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bottomFromText="160" w:vertAnchor="page" w:horzAnchor="margin" w:tblpXSpec="center" w:tblpY="386"/>
        <w:tblOverlap w:val="never"/>
        <w:tblW w:w="115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8"/>
        <w:gridCol w:w="3332"/>
      </w:tblGrid>
      <w:tr w:rsidR="00F000FC" w:rsidRPr="002415A8" w:rsidTr="00922063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000FC" w:rsidRPr="002415A8" w:rsidRDefault="00F000FC" w:rsidP="00922063">
            <w:pPr>
              <w:spacing w:after="0" w:line="240" w:lineRule="auto"/>
              <w:rPr>
                <w:szCs w:val="24"/>
                <w:lang w:val="bg-BG"/>
              </w:rPr>
            </w:pPr>
            <w:r w:rsidRPr="002415A8">
              <w:rPr>
                <w:noProof/>
                <w:lang w:val="en-US"/>
              </w:rPr>
              <w:drawing>
                <wp:anchor distT="0" distB="0" distL="114300" distR="114300" simplePos="0" relativeHeight="251661312" behindDoc="0" locked="0" layoutInCell="1" allowOverlap="1" wp14:anchorId="624BDDB9" wp14:editId="1385DF0C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1" name="Картина 4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4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00FC" w:rsidRPr="002415A8" w:rsidRDefault="00F000FC" w:rsidP="00922063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="Verdana" w:hAnsi="Verdana"/>
                <w:b/>
                <w:szCs w:val="24"/>
                <w:lang w:val="bg-BG"/>
              </w:rPr>
            </w:pPr>
          </w:p>
          <w:p w:rsidR="00F000FC" w:rsidRPr="002415A8" w:rsidRDefault="00F000FC" w:rsidP="00922063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</w:p>
          <w:p w:rsidR="00F000FC" w:rsidRPr="002415A8" w:rsidRDefault="00F000FC" w:rsidP="00922063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  <w:r w:rsidRPr="002415A8">
              <w:rPr>
                <w:rFonts w:ascii="Verdana" w:hAnsi="Verdana"/>
                <w:b/>
                <w:w w:val="90"/>
                <w:szCs w:val="24"/>
                <w:lang w:val="bg-BG"/>
              </w:rPr>
              <w:t>МИНИСТЕРСТВО НА ЗЕМЕДЕЛИЕТО И ХРАНИТЕ</w:t>
            </w:r>
          </w:p>
          <w:p w:rsidR="00F000FC" w:rsidRPr="002415A8" w:rsidRDefault="00F000FC" w:rsidP="0092206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Verdana" w:hAnsi="Verdana"/>
                <w:w w:val="90"/>
                <w:sz w:val="20"/>
                <w:szCs w:val="20"/>
                <w:lang w:val="bg-BG"/>
              </w:rPr>
            </w:pPr>
            <w:r w:rsidRPr="002415A8">
              <w:rPr>
                <w:rFonts w:ascii="Verdana" w:hAnsi="Verdana"/>
                <w:w w:val="90"/>
                <w:sz w:val="20"/>
                <w:szCs w:val="20"/>
                <w:lang w:val="bg-BG"/>
              </w:rPr>
              <w:t xml:space="preserve">   „ЮГОЗАПАДНО ДЪРЖАВНО ПРЕДПРИЯТИЕ“ДП БЛАГОЕВГРАД</w:t>
            </w:r>
          </w:p>
          <w:p w:rsidR="00F000FC" w:rsidRPr="002415A8" w:rsidRDefault="00F000FC" w:rsidP="0092206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2415A8">
              <w:rPr>
                <w:rFonts w:ascii="Verdana" w:hAnsi="Verdana"/>
                <w:kern w:val="2"/>
                <w:sz w:val="20"/>
                <w:szCs w:val="20"/>
                <w:lang w:val="bg-BG" w:eastAsia="bg-BG"/>
              </w:rPr>
              <w:t xml:space="preserve">      „ТП ДЪРЖАВНО  ЛОВНО СТОПАНСТВО ДИКЧАН”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000FC" w:rsidRPr="002415A8" w:rsidRDefault="00F000FC" w:rsidP="00922063">
            <w:pPr>
              <w:spacing w:after="0" w:line="240" w:lineRule="auto"/>
              <w:ind w:left="31" w:right="1513" w:hanging="31"/>
              <w:jc w:val="center"/>
              <w:rPr>
                <w:szCs w:val="24"/>
                <w:lang w:val="bg-BG"/>
              </w:rPr>
            </w:pPr>
            <w:r w:rsidRPr="002415A8">
              <w:rPr>
                <w:rFonts w:ascii="Times New Roman" w:hAnsi="Times New Roman"/>
                <w:noProof/>
                <w:szCs w:val="24"/>
                <w:lang w:val="en-US"/>
              </w:rPr>
              <w:drawing>
                <wp:inline distT="0" distB="0" distL="0" distR="0" wp14:anchorId="11CA84DC" wp14:editId="2157B9ED">
                  <wp:extent cx="1971675" cy="838200"/>
                  <wp:effectExtent l="0" t="0" r="9525" b="0"/>
                  <wp:docPr id="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000FC" w:rsidRPr="002415A8" w:rsidRDefault="00F000FC" w:rsidP="00F000FC">
      <w:pPr>
        <w:spacing w:after="0" w:line="240" w:lineRule="auto"/>
        <w:rPr>
          <w:rFonts w:ascii="Verdana" w:eastAsia="Times New Roman" w:hAnsi="Verdana" w:cs="Calibri"/>
          <w:bCs/>
          <w:color w:val="0000FF"/>
          <w:sz w:val="16"/>
          <w:szCs w:val="16"/>
          <w:u w:val="single"/>
          <w:lang w:val="bg-BG" w:eastAsia="bg-BG"/>
        </w:rPr>
      </w:pP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 xml:space="preserve">             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2950 Сатовча, ул. Тодор Шопов 39,  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e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-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mail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: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ddssatovcha</w:t>
      </w:r>
      <w:r w:rsidRPr="002415A8">
        <w:rPr>
          <w:rFonts w:ascii="Verdana" w:eastAsia="Times New Roman" w:hAnsi="Verdana"/>
          <w:bCs/>
          <w:sz w:val="16"/>
          <w:szCs w:val="16"/>
          <w:lang w:val="bg-BG"/>
        </w:rPr>
        <w:t>-1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@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abv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.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 xml:space="preserve">bg, </w:t>
      </w:r>
      <w:hyperlink r:id="rId7" w:history="1">
        <w:r w:rsidRPr="002415A8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bg-BG" w:eastAsia="bg-BG"/>
          </w:rPr>
          <w:t>www.dls-dikchan.</w:t>
        </w:r>
        <w:r w:rsidRPr="002415A8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en-US" w:eastAsia="bg-BG"/>
          </w:rPr>
          <w:t>uzdp.bg</w:t>
        </w:r>
      </w:hyperlink>
    </w:p>
    <w:p w:rsidR="00F000FC" w:rsidRDefault="00F000FC" w:rsidP="00F000FC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000FC" w:rsidRDefault="00F000FC" w:rsidP="00F000FC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000FC" w:rsidRDefault="00F000FC" w:rsidP="00F000FC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000FC" w:rsidRDefault="00F000FC" w:rsidP="00F000FC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000FC" w:rsidRPr="007208CA" w:rsidRDefault="00F000FC" w:rsidP="00F000FC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eastAsia="Times New Roman" w:hAnsi="Verdana" w:cs="Calibri"/>
          <w:sz w:val="20"/>
          <w:szCs w:val="20"/>
          <w:lang w:val="en-US"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54pt">
            <v:imagedata r:id="rId8" o:title=""/>
            <o:lock v:ext="edit" ungrouping="t" rotation="t" cropping="t" verticies="t" grouping="t"/>
            <o:signatureline v:ext="edit" id="{37D3BB98-41F1-42F6-993B-B11DA739C498}" provid="{00000000-0000-0000-0000-000000000000}" o:suggestedsigner="инж. Радослав Узунов" o:suggestedsigner2="ВрИД Директор" issignatureline="t"/>
          </v:shape>
        </w:pic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7806D7">
        <w:rPr>
          <w:rFonts w:ascii="Verdana" w:hAnsi="Verdana"/>
          <w:b/>
          <w:sz w:val="20"/>
          <w:szCs w:val="20"/>
          <w:lang w:val="ru-RU"/>
        </w:rPr>
        <w:t>ТП „ДЪРЖАВНО ЛОВНО СТОПАНСТВО ДИКЧАН“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7806D7">
        <w:rPr>
          <w:rFonts w:ascii="Verdana" w:hAnsi="Verdana"/>
          <w:b/>
          <w:sz w:val="20"/>
          <w:szCs w:val="20"/>
          <w:lang w:val="ru-RU"/>
        </w:rPr>
        <w:t>с. Сатовча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7806D7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2625-4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7806D7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264-в, 264-и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7806D7">
        <w:rPr>
          <w:rFonts w:ascii="Verdana" w:eastAsia="Times New Roman" w:hAnsi="Verdana"/>
          <w:b/>
          <w:sz w:val="20"/>
          <w:szCs w:val="20"/>
          <w:lang w:val="bg-BG" w:eastAsia="bg-BG"/>
        </w:rPr>
        <w:t>14.05.2026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7806D7">
        <w:rPr>
          <w:rFonts w:ascii="Verdana" w:eastAsia="Times New Roman" w:hAnsi="Verdana"/>
          <w:b/>
          <w:sz w:val="20"/>
          <w:szCs w:val="20"/>
          <w:lang w:val="bg-BG" w:eastAsia="bg-BG"/>
        </w:rPr>
        <w:t>13:30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42D46" w:rsidRPr="007208CA" w:rsidRDefault="007806D7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F42D46" w:rsidRPr="007208CA" w:rsidRDefault="007806D7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Здравко Камбошев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0887666195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7806D7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с. Сатовча</w:t>
      </w:r>
    </w:p>
    <w:p w:rsidR="00F42D46" w:rsidRPr="007208CA" w:rsidRDefault="007806D7" w:rsidP="00E12E10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:rsidR="00F42D46" w:rsidRPr="007208CA" w:rsidRDefault="00F000FC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Заповед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7806D7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сортименти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pPr w:leftFromText="141" w:rightFromText="141" w:bottomFromText="160" w:vertAnchor="page" w:horzAnchor="margin" w:tblpXSpec="center" w:tblpY="386"/>
        <w:tblOverlap w:val="never"/>
        <w:tblW w:w="115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8"/>
        <w:gridCol w:w="3332"/>
      </w:tblGrid>
      <w:tr w:rsidR="00F000FC" w:rsidRPr="00111CDF" w:rsidTr="00922063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000FC" w:rsidRPr="00111CDF" w:rsidRDefault="00F000FC" w:rsidP="00922063">
            <w:pPr>
              <w:spacing w:after="0" w:line="240" w:lineRule="auto"/>
              <w:rPr>
                <w:szCs w:val="24"/>
                <w:lang w:val="bg-BG"/>
              </w:rPr>
            </w:pPr>
            <w:r w:rsidRPr="00111CDF"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125C9E13" wp14:editId="0628F741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3" name="Картина 4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4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00FC" w:rsidRPr="00111CDF" w:rsidRDefault="00F000FC" w:rsidP="00922063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="Verdana" w:hAnsi="Verdana"/>
                <w:b/>
                <w:szCs w:val="24"/>
                <w:lang w:val="bg-BG"/>
              </w:rPr>
            </w:pPr>
          </w:p>
          <w:p w:rsidR="00F000FC" w:rsidRPr="00111CDF" w:rsidRDefault="00F000FC" w:rsidP="00922063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</w:p>
          <w:p w:rsidR="00F000FC" w:rsidRPr="00111CDF" w:rsidRDefault="00F000FC" w:rsidP="00922063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  <w:r w:rsidRPr="00111CDF">
              <w:rPr>
                <w:rFonts w:ascii="Verdana" w:hAnsi="Verdana"/>
                <w:b/>
                <w:w w:val="90"/>
                <w:szCs w:val="24"/>
                <w:lang w:val="bg-BG"/>
              </w:rPr>
              <w:t>МИНИСТЕРСТВО НА ЗЕМЕДЕЛИЕТО И ХРАНИТЕ</w:t>
            </w:r>
          </w:p>
          <w:p w:rsidR="00F000FC" w:rsidRPr="00111CDF" w:rsidRDefault="00F000FC" w:rsidP="0092206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Verdana" w:hAnsi="Verdana"/>
                <w:w w:val="90"/>
                <w:sz w:val="20"/>
                <w:szCs w:val="20"/>
                <w:lang w:val="bg-BG"/>
              </w:rPr>
            </w:pPr>
            <w:r w:rsidRPr="00111CDF">
              <w:rPr>
                <w:rFonts w:ascii="Verdana" w:hAnsi="Verdana"/>
                <w:w w:val="90"/>
                <w:sz w:val="20"/>
                <w:szCs w:val="20"/>
                <w:lang w:val="bg-BG"/>
              </w:rPr>
              <w:t xml:space="preserve">   „ЮГОЗАПАДНО ДЪРЖАВНО ПРЕДПРИЯТИЕ“ДП БЛАГОЕВГРАД</w:t>
            </w:r>
          </w:p>
          <w:p w:rsidR="00F000FC" w:rsidRPr="00111CDF" w:rsidRDefault="00F000FC" w:rsidP="0092206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111CDF">
              <w:rPr>
                <w:rFonts w:ascii="Verdana" w:hAnsi="Verdana"/>
                <w:kern w:val="2"/>
                <w:sz w:val="20"/>
                <w:szCs w:val="20"/>
                <w:lang w:val="bg-BG" w:eastAsia="bg-BG"/>
              </w:rPr>
              <w:t xml:space="preserve">      „ТП ДЪРЖАВНО  ЛОВНО СТОПАНСТВО ДИКЧАН”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000FC" w:rsidRPr="00111CDF" w:rsidRDefault="00F000FC" w:rsidP="00922063">
            <w:pPr>
              <w:spacing w:after="0" w:line="240" w:lineRule="auto"/>
              <w:ind w:left="31" w:right="1513" w:hanging="31"/>
              <w:jc w:val="center"/>
              <w:rPr>
                <w:szCs w:val="24"/>
                <w:lang w:val="bg-BG"/>
              </w:rPr>
            </w:pPr>
            <w:r w:rsidRPr="00111CDF">
              <w:rPr>
                <w:rFonts w:ascii="Times New Roman" w:hAnsi="Times New Roman"/>
                <w:noProof/>
                <w:szCs w:val="24"/>
                <w:lang w:val="en-US"/>
              </w:rPr>
              <w:drawing>
                <wp:inline distT="0" distB="0" distL="0" distR="0" wp14:anchorId="6CA21C80" wp14:editId="222C5AEE">
                  <wp:extent cx="1971675" cy="838200"/>
                  <wp:effectExtent l="0" t="0" r="9525" b="0"/>
                  <wp:docPr id="4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000FC" w:rsidRPr="00111CDF" w:rsidRDefault="00F000FC" w:rsidP="00F000FC">
      <w:pPr>
        <w:spacing w:after="0" w:line="240" w:lineRule="auto"/>
        <w:rPr>
          <w:rFonts w:ascii="Verdana" w:eastAsia="Times New Roman" w:hAnsi="Verdana" w:cs="Calibri"/>
          <w:bCs/>
          <w:color w:val="0000FF"/>
          <w:sz w:val="16"/>
          <w:szCs w:val="16"/>
          <w:u w:val="single"/>
          <w:lang w:val="bg-BG" w:eastAsia="bg-BG"/>
        </w:rPr>
      </w:pP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 xml:space="preserve">             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 xml:space="preserve">2950 Сатовча, ул. Тодор Шопов 39,  </w:t>
      </w: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e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-</w:t>
      </w: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mail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:</w:t>
      </w: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ddssatovcha</w:t>
      </w:r>
      <w:r w:rsidRPr="00111CDF">
        <w:rPr>
          <w:rFonts w:ascii="Verdana" w:eastAsia="Times New Roman" w:hAnsi="Verdana"/>
          <w:bCs/>
          <w:sz w:val="16"/>
          <w:szCs w:val="16"/>
          <w:lang w:val="bg-BG"/>
        </w:rPr>
        <w:t>-1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@</w:t>
      </w: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abv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.</w:t>
      </w: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 xml:space="preserve">bg, </w:t>
      </w:r>
      <w:hyperlink r:id="rId9" w:history="1">
        <w:r w:rsidRPr="00111CDF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bg-BG" w:eastAsia="bg-BG"/>
          </w:rPr>
          <w:t>www.dls-dikchan.</w:t>
        </w:r>
        <w:r w:rsidRPr="00111CDF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en-US" w:eastAsia="bg-BG"/>
          </w:rPr>
          <w:t>uzdp.bg</w:t>
        </w:r>
      </w:hyperlink>
    </w:p>
    <w:p w:rsidR="00F000FC" w:rsidRPr="00111CDF" w:rsidRDefault="00F000FC" w:rsidP="00F000FC">
      <w:pPr>
        <w:shd w:val="clear" w:color="auto" w:fill="FFFFFF"/>
        <w:adjustRightInd w:val="0"/>
        <w:spacing w:after="0" w:line="240" w:lineRule="auto"/>
        <w:rPr>
          <w:rFonts w:ascii="Verdana" w:eastAsia="Times New Roman" w:hAnsi="Verdana" w:cs="Calibri"/>
          <w:bCs/>
          <w:sz w:val="16"/>
          <w:szCs w:val="16"/>
          <w:lang w:val="ru-RU"/>
        </w:rPr>
      </w:pPr>
    </w:p>
    <w:p w:rsidR="00F000FC" w:rsidRPr="00111CDF" w:rsidRDefault="00F000FC" w:rsidP="00F000FC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 CYR"/>
          <w:b/>
          <w:bCs/>
          <w:lang w:val="en-US" w:eastAsia="bg-BG"/>
        </w:rPr>
      </w:pPr>
      <w:r w:rsidRPr="00111CDF">
        <w:rPr>
          <w:rFonts w:ascii="Verdana" w:eastAsia="Times New Roman" w:hAnsi="Verdana" w:cs="Times New Roman CYR"/>
          <w:b/>
          <w:bCs/>
          <w:lang w:val="bg-BG" w:eastAsia="bg-BG"/>
        </w:rPr>
        <w:t>ЗАПОВЕД</w:t>
      </w:r>
    </w:p>
    <w:p w:rsidR="00F000FC" w:rsidRPr="00111CDF" w:rsidRDefault="00F000FC" w:rsidP="00F000FC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>
          <v:shape id="_x0000_i1027" type="#_x0000_t75" alt="Ред за подпис, неподписано" style="width:195pt;height:78.75pt">
            <v:imagedata r:id="rId10" o:title=""/>
            <o:lock v:ext="edit" ungrouping="t" rotation="t" cropping="t" verticies="t" grouping="t"/>
            <o:signatureline v:ext="edit" id="{86DE594E-AFB2-4828-A649-405E3182F742}" provid="{00000000-0000-0000-0000-000000000000}" o:suggestedsigner="рег.№" issignatureline="t"/>
          </v:shape>
        </w:pict>
      </w: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7806D7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7806D7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>, обособена в „Партида” по сортименти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7806D7">
        <w:rPr>
          <w:rFonts w:ascii="Verdana" w:eastAsia="Times New Roman" w:hAnsi="Verdana"/>
          <w:b/>
          <w:sz w:val="20"/>
          <w:szCs w:val="20"/>
          <w:lang w:val="bg-BG" w:eastAsia="bg-BG"/>
        </w:rPr>
        <w:t>2625-4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7806D7">
        <w:rPr>
          <w:rFonts w:ascii="Verdana" w:eastAsia="Times New Roman" w:hAnsi="Verdana"/>
          <w:b/>
          <w:sz w:val="20"/>
          <w:szCs w:val="20"/>
          <w:lang w:val="bg-BG" w:eastAsia="bg-BG"/>
        </w:rPr>
        <w:t>264-в, 264-и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7806D7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7806D7">
        <w:rPr>
          <w:rFonts w:ascii="Verdana" w:eastAsia="Times New Roman" w:hAnsi="Verdana"/>
          <w:sz w:val="20"/>
          <w:szCs w:val="20"/>
          <w:lang w:val="bg-BG" w:eastAsia="bg-BG"/>
        </w:rPr>
        <w:t>с. Сатовча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сортименти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7806D7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145,74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7806D7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8086,42/осем хиляди и осемдесет и шест евро и 42 цента/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15815,77/петнадесет хиляди и осeмстотин и петнадесет лева и 77 стотинки/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  <w:tr w:rsidR="00C70799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7806D7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13:30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7806D7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14:30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7806D7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14.05.2026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7806D7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404/четиристотин и четири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791/седемстотин деветдесет и един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</w:tbl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приложената към </w:t>
      </w:r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ната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="002D0C51">
        <w:rPr>
          <w:rFonts w:ascii="Verdana" w:hAnsi="Verdana" w:cs="CIDFont+F2"/>
          <w:sz w:val="20"/>
          <w:szCs w:val="20"/>
          <w:highlight w:val="yellow"/>
        </w:rPr>
        <w:t xml:space="preserve">Времевият интервал, в който допуснатите участници трябва да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r w:rsidR="002D0C51">
        <w:rPr>
          <w:rFonts w:ascii="Verdana" w:hAnsi="Verdana" w:cs="CIDFont+F2"/>
          <w:sz w:val="20"/>
          <w:szCs w:val="20"/>
          <w:highlight w:val="yellow"/>
        </w:rPr>
        <w:t>осигурят достъп до ценовото си предложение</w:t>
      </w:r>
      <w:r w:rsidR="002D0C51">
        <w:rPr>
          <w:rFonts w:ascii="Verdana" w:hAnsi="Verdana"/>
          <w:sz w:val="20"/>
          <w:szCs w:val="20"/>
        </w:rPr>
        <w:t xml:space="preserve"> в интернет платформата на </w:t>
      </w:r>
      <w:r w:rsidR="007806D7">
        <w:rPr>
          <w:rFonts w:ascii="Verdana" w:hAnsi="Verdana"/>
          <w:sz w:val="20"/>
          <w:szCs w:val="20"/>
        </w:rPr>
        <w:t>„ЮЗДП“ ДП, гр. Благоевград</w:t>
      </w:r>
      <w:r w:rsidR="002D0C51">
        <w:rPr>
          <w:rFonts w:ascii="Verdana" w:hAnsi="Verdana"/>
          <w:sz w:val="20"/>
          <w:szCs w:val="20"/>
        </w:rPr>
        <w:t xml:space="preserve">, с електронен адрес: </w:t>
      </w:r>
      <w:r w:rsidR="007806D7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от </w:t>
      </w:r>
      <w:r w:rsidR="007806D7">
        <w:rPr>
          <w:rFonts w:ascii="Verdana" w:hAnsi="Verdana"/>
          <w:b/>
          <w:bCs/>
          <w:sz w:val="20"/>
          <w:szCs w:val="20"/>
        </w:rPr>
        <w:t>13:30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до </w:t>
      </w:r>
      <w:r w:rsidR="007806D7">
        <w:rPr>
          <w:rFonts w:ascii="Verdana" w:hAnsi="Verdana"/>
          <w:b/>
          <w:bCs/>
          <w:sz w:val="20"/>
          <w:szCs w:val="20"/>
        </w:rPr>
        <w:t>14:30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на дата </w:t>
      </w:r>
      <w:r w:rsidR="007806D7">
        <w:rPr>
          <w:rFonts w:ascii="Verdana" w:hAnsi="Verdana"/>
          <w:b/>
          <w:bCs/>
          <w:sz w:val="20"/>
          <w:szCs w:val="20"/>
        </w:rPr>
        <w:t>14.05.2026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 времеви интервал при възникване на технически проблем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който допуснатите участници трябва </w:t>
      </w:r>
      <w:r w:rsidR="00412700">
        <w:rPr>
          <w:rFonts w:ascii="Verdana" w:hAnsi="Verdana" w:cs="CIDFont+F2"/>
          <w:sz w:val="20"/>
          <w:szCs w:val="20"/>
          <w:highlight w:val="yellow"/>
        </w:rPr>
        <w:t xml:space="preserve">да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осигурят достъп до ценовото си предложение в интернет платформата на </w:t>
      </w:r>
      <w:r w:rsidR="007806D7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7806D7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ЮЗДП“ </w:t>
      </w:r>
      <w:r w:rsidR="007806D7">
        <w:rPr>
          <w:rFonts w:ascii="Verdana" w:hAnsi="Verdana"/>
          <w:bCs/>
          <w:sz w:val="20"/>
          <w:szCs w:val="20"/>
          <w:highlight w:val="yellow"/>
          <w:lang w:eastAsia="en-GB"/>
        </w:rPr>
        <w:lastRenderedPageBreak/>
        <w:t>ДП</w:t>
      </w:r>
      <w:proofErr w:type="gramEnd"/>
      <w:r w:rsidR="007806D7">
        <w:rPr>
          <w:rFonts w:ascii="Verdana" w:hAnsi="Verdana"/>
          <w:bCs/>
          <w:sz w:val="20"/>
          <w:szCs w:val="20"/>
          <w:highlight w:val="yellow"/>
          <w:lang w:eastAsia="en-GB"/>
        </w:rPr>
        <w:t>, гр. Благоевград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електронен адрес: </w:t>
      </w:r>
      <w:r w:rsidR="007806D7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</w:t>
      </w:r>
      <w:r w:rsidR="007806D7">
        <w:rPr>
          <w:rFonts w:ascii="Verdana" w:hAnsi="Verdana"/>
          <w:bCs/>
          <w:sz w:val="20"/>
          <w:szCs w:val="20"/>
        </w:rPr>
        <w:t>13:30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7806D7">
        <w:rPr>
          <w:rFonts w:ascii="Verdana" w:hAnsi="Verdana"/>
          <w:bCs/>
          <w:sz w:val="20"/>
          <w:szCs w:val="20"/>
        </w:rPr>
        <w:t>14:30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7806D7">
        <w:rPr>
          <w:rFonts w:ascii="Verdana" w:hAnsi="Verdana"/>
          <w:bCs/>
          <w:sz w:val="20"/>
          <w:szCs w:val="20"/>
        </w:rPr>
        <w:t>21.05.2026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="00F000FC">
        <w:rPr>
          <w:rFonts w:ascii="Verdana" w:hAnsi="Verdana"/>
          <w:b/>
          <w:sz w:val="20"/>
          <w:szCs w:val="20"/>
          <w:lang w:val="bg-BG"/>
        </w:rPr>
        <w:t>5 /пет/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7806D7">
        <w:rPr>
          <w:rFonts w:ascii="Verdana" w:hAnsi="Verdana"/>
          <w:sz w:val="20"/>
          <w:szCs w:val="20"/>
          <w:lang w:val="bg-BG"/>
        </w:rPr>
        <w:t>ТП „ДЛС Дикчан“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7806D7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F42D46" w:rsidRPr="007208CA" w:rsidRDefault="007806D7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7806D7">
        <w:rPr>
          <w:rFonts w:ascii="Verdana" w:eastAsia="Times New Roman" w:hAnsi="Verdana"/>
          <w:b/>
          <w:sz w:val="20"/>
          <w:szCs w:val="20"/>
          <w:lang w:val="bg-BG" w:eastAsia="bg-BG"/>
        </w:rPr>
        <w:t>12.05.2026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7806D7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7806D7">
        <w:rPr>
          <w:rFonts w:ascii="Verdana" w:eastAsia="Times New Roman" w:hAnsi="Verdana"/>
          <w:b/>
          <w:sz w:val="20"/>
          <w:szCs w:val="20"/>
          <w:lang w:val="bg-BG" w:eastAsia="bg-BG"/>
        </w:rPr>
        <w:t>12.05.2026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7806D7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7806D7">
        <w:rPr>
          <w:rFonts w:ascii="Verdana" w:eastAsia="Times New Roman" w:hAnsi="Verdana"/>
          <w:b/>
          <w:sz w:val="20"/>
          <w:szCs w:val="20"/>
          <w:lang w:val="ru-RU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7806D7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7806D7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7806D7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https://dls-dikchan.uzdp.bg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7806D7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7806D7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7806D7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>В процедурата не се допуска участие с подизпълнители.</w:t>
      </w:r>
    </w:p>
    <w:p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>При продажбата на добита дървесина не се изисква купувачите да бъдат вписани в публичните регистри по чл. 235 и чл. 241 от Закона за горите.</w:t>
      </w:r>
    </w:p>
    <w:p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DD7D93">
        <w:rPr>
          <w:rFonts w:ascii="Verdana" w:hAnsi="Verdana"/>
          <w:b/>
          <w:sz w:val="20"/>
          <w:szCs w:val="20"/>
          <w:highlight w:val="cyan"/>
          <w:lang w:eastAsia="en-GB"/>
        </w:rPr>
        <w:t>7.5.</w:t>
      </w:r>
      <w:r>
        <w:rPr>
          <w:rFonts w:ascii="Verdana" w:hAnsi="Verdana"/>
          <w:sz w:val="20"/>
          <w:szCs w:val="20"/>
          <w:highlight w:val="cyan"/>
          <w:lang w:eastAsia="en-GB"/>
        </w:rPr>
        <w:tab/>
      </w:r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Да са преработили през предходната година в регистрирани на тяхно име обект/обекти по чл. 206 от ЗГ количества дървесина не по-малко </w:t>
      </w:r>
      <w:proofErr w:type="gram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от  -</w:t>
      </w:r>
      <w:proofErr w:type="gram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r w:rsidR="007806D7">
        <w:rPr>
          <w:rFonts w:ascii="Verdana" w:hAnsi="Verdana"/>
          <w:sz w:val="20"/>
          <w:szCs w:val="20"/>
          <w:highlight w:val="cyan"/>
          <w:lang w:eastAsia="en-GB"/>
        </w:rPr>
        <w:t>145,74 м3</w:t>
      </w:r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.  Предвид определението по §1, т. </w:t>
      </w:r>
      <w:proofErr w:type="gram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26  от</w:t>
      </w:r>
      <w:proofErr w:type="gram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ДП на НУРВИДГТ, количествата преработена обла дървесина (но не </w:t>
      </w:r>
      <w:r w:rsidRPr="00020D32">
        <w:rPr>
          <w:rFonts w:ascii="Verdana" w:hAnsi="Verdana"/>
          <w:sz w:val="20"/>
          <w:szCs w:val="20"/>
          <w:highlight w:val="cyan"/>
          <w:lang w:eastAsia="en-GB"/>
        </w:rPr>
        <w:lastRenderedPageBreak/>
        <w:t>само категорията „дърва“) се счита за преработка единствено, ако от тях са получени фасонирана дървесина или детайли, пелети, въглища, но не и дърва, независимо от техните размери. В последния случай обемът на преработената дървесина се редуцира с обема на преработените дърва. Изискването не се прилагат за търговци, регистрирани в търговския регистър и регистъра на юридическите лица с нестопанска цел през годината на провеждане на процедурата.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="007806D7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7806D7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7806D7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11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7806D7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2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7806D7">
        <w:rPr>
          <w:rFonts w:ascii="Verdana" w:eastAsia="Times New Roman" w:hAnsi="Verdana"/>
          <w:sz w:val="20"/>
          <w:szCs w:val="20"/>
          <w:lang w:val="bg-BG" w:eastAsia="bg-BG"/>
        </w:rPr>
        <w:t>2625-4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7806D7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7806D7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Същата/ите се прилага/т, съгласно условията на търга.</w:t>
      </w:r>
    </w:p>
    <w:p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декларацията/ите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F42D46" w:rsidRPr="007208CA" w:rsidRDefault="00DD7D93" w:rsidP="00DD7D93">
      <w:pPr>
        <w:numPr>
          <w:ilvl w:val="2"/>
          <w:numId w:val="4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9D0F1F">
        <w:rPr>
          <w:rFonts w:ascii="Verdana" w:hAnsi="Verdana"/>
          <w:b/>
          <w:sz w:val="20"/>
          <w:szCs w:val="20"/>
          <w:highlight w:val="cyan"/>
        </w:rPr>
        <w:t xml:space="preserve">Извлечение/я от дневниците за преработена дървесина в обект/обекти по чл. 206 от ЗГ, регистриран/и на името на участника, от които да е видно, че участникът е преработил през </w:t>
      </w:r>
      <w:r w:rsidR="007806D7">
        <w:rPr>
          <w:rFonts w:ascii="Verdana" w:hAnsi="Verdana"/>
          <w:b/>
          <w:sz w:val="20"/>
          <w:szCs w:val="20"/>
          <w:highlight w:val="cyan"/>
        </w:rPr>
        <w:t>2025</w:t>
      </w:r>
      <w:r w:rsidRPr="009D0F1F">
        <w:rPr>
          <w:rFonts w:ascii="Verdana" w:hAnsi="Verdana"/>
          <w:b/>
          <w:sz w:val="20"/>
          <w:szCs w:val="20"/>
          <w:highlight w:val="cyan"/>
        </w:rPr>
        <w:t xml:space="preserve"> година количества дървесина не по-малки от </w:t>
      </w:r>
      <w:r w:rsidR="007806D7">
        <w:rPr>
          <w:rFonts w:ascii="Verdana" w:hAnsi="Verdana"/>
          <w:b/>
          <w:sz w:val="20"/>
          <w:szCs w:val="20"/>
          <w:highlight w:val="cyan"/>
        </w:rPr>
        <w:t>145,74 м3</w:t>
      </w:r>
      <w:r w:rsidRPr="009D0F1F">
        <w:rPr>
          <w:rFonts w:ascii="Verdana" w:hAnsi="Verdana"/>
          <w:b/>
          <w:sz w:val="20"/>
          <w:szCs w:val="20"/>
          <w:highlight w:val="cyan"/>
        </w:rPr>
        <w:t xml:space="preserve">. Предвид определението по §1, т. </w:t>
      </w:r>
      <w:proofErr w:type="gramStart"/>
      <w:r w:rsidRPr="009D0F1F">
        <w:rPr>
          <w:rFonts w:ascii="Verdana" w:hAnsi="Verdana"/>
          <w:b/>
          <w:sz w:val="20"/>
          <w:szCs w:val="20"/>
          <w:highlight w:val="cyan"/>
        </w:rPr>
        <w:t>26  от</w:t>
      </w:r>
      <w:proofErr w:type="gram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ДП на НУРВИДГТ, количествата преработена обла дървесина (но не само категорията „дърва“) се счита за преработка единствено, ако от тях са получени фасонирана дървесина или детайли, пелети, въглища, но не и дърва, независимо от техните размери. В последния случай обемът на преработената дървесина се редуцира с обема на преработените дърва. Извлечението/ята от дневниците не се прилагат за търговци, регистрирани в търговския регистър и регистъра на юридическите лица с нестопанска цел през годината на провеждане на процедурата.</w:t>
      </w:r>
    </w:p>
    <w:p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7806D7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от името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участника-упълномощител.</w:t>
      </w:r>
    </w:p>
    <w:p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 предложение</w:t>
      </w:r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и записват генерирания криптоключ</w:t>
      </w:r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предложение</w:t>
      </w:r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7806D7">
        <w:rPr>
          <w:rFonts w:ascii="Verdana" w:eastAsia="Times New Roman" w:hAnsi="Verdana"/>
          <w:b/>
          <w:sz w:val="20"/>
          <w:szCs w:val="20"/>
          <w:lang w:val="bg-BG" w:eastAsia="bg-BG"/>
        </w:rPr>
        <w:t>12.05.2026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="002535E8" w:rsidRPr="009C3A72">
        <w:rPr>
          <w:rFonts w:ascii="Verdana" w:hAnsi="Verdana"/>
          <w:sz w:val="20"/>
          <w:szCs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13" w:anchor="p40473399" w:history="1"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чл. 74в, ал.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, който им осигурява достъп до следващия етап на електронния търг.</w:t>
      </w:r>
    </w:p>
    <w:p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 УИК трябва да бъде ПОТВЪРДЕН ОТ СЪОТВЕТНИЯ УЧАСНИК ПРИ ПОЛУЧАВАНЕТО НА ЕЛЕКТРОННОТО СЪОБЩЕНИЕ.</w:t>
      </w:r>
    </w:p>
    <w:p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7806D7">
        <w:rPr>
          <w:rFonts w:ascii="Verdana" w:hAnsi="Verdana" w:cs="CIDFont+F2"/>
          <w:sz w:val="20"/>
          <w:szCs w:val="20"/>
          <w:highlight w:val="yellow"/>
          <w:lang w:val="bg-BG" w:eastAsia="bg-BG"/>
        </w:rPr>
        <w:t>13:30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7806D7">
        <w:rPr>
          <w:rFonts w:ascii="Verdana" w:hAnsi="Verdana" w:cs="CIDFont+F2"/>
          <w:sz w:val="20"/>
          <w:szCs w:val="20"/>
          <w:highlight w:val="yellow"/>
          <w:lang w:val="bg-BG" w:eastAsia="bg-BG"/>
        </w:rPr>
        <w:t>14:30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7806D7">
        <w:rPr>
          <w:rFonts w:ascii="Verdana" w:hAnsi="Verdana" w:cs="CIDFont+F2"/>
          <w:sz w:val="20"/>
          <w:szCs w:val="20"/>
          <w:highlight w:val="yellow"/>
          <w:lang w:val="bg-BG" w:eastAsia="bg-BG"/>
        </w:rPr>
        <w:t>14.05.2026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от </w:t>
      </w:r>
      <w:r w:rsidR="007806D7">
        <w:rPr>
          <w:rFonts w:ascii="Verdana" w:hAnsi="Verdana"/>
          <w:bCs/>
          <w:sz w:val="20"/>
          <w:szCs w:val="20"/>
        </w:rPr>
        <w:t>13:30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7806D7">
        <w:rPr>
          <w:rFonts w:ascii="Verdana" w:hAnsi="Verdana"/>
          <w:bCs/>
          <w:sz w:val="20"/>
          <w:szCs w:val="20"/>
        </w:rPr>
        <w:t>14:30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7806D7">
        <w:rPr>
          <w:rFonts w:ascii="Verdana" w:hAnsi="Verdana"/>
          <w:bCs/>
          <w:sz w:val="20"/>
          <w:szCs w:val="20"/>
        </w:rPr>
        <w:t>21.05.2026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 на технически проблем</w:t>
      </w:r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7806D7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14.05.2026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частник, получил електронно съобщение по чл. 74в, ал. 4 от 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 по чл. 95, ал. 1 от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Прекратяването на процедурата става при условията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Гаранция за изпълнение на договора за покупко-продажба представлява сума в размер на </w:t>
      </w:r>
      <w:r w:rsidR="007806D7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на протокола на комисията органът, открил търга, го утвърждава, издава заповед, с която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7806D7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7806D7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4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7806D7">
        <w:rPr>
          <w:rFonts w:ascii="Verdana" w:eastAsia="Times New Roman" w:hAnsi="Verdana"/>
          <w:b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5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7806D7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7806D7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7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сключва с участник, който има парични задължения към </w:t>
      </w:r>
      <w:r w:rsidR="007806D7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целта </w:t>
      </w:r>
      <w:r w:rsidR="007806D7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7806D7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7806D7">
        <w:rPr>
          <w:rFonts w:ascii="Verdana" w:hAnsi="Verdana"/>
          <w:sz w:val="20"/>
          <w:szCs w:val="20"/>
          <w:lang w:val="ru-RU"/>
        </w:rPr>
        <w:t>ТП „ДЛС Дикчан“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7806D7">
        <w:rPr>
          <w:rFonts w:ascii="Verdana" w:hAnsi="Verdana"/>
          <w:b/>
          <w:sz w:val="20"/>
          <w:szCs w:val="20"/>
          <w:lang w:val="bg-BG"/>
        </w:rPr>
        <w:t>BG15CECB979010F8030500, б.код: CECBBGSF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сортименти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F42D46" w:rsidRPr="007208CA" w:rsidRDefault="007806D7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:rsidR="00F42D46" w:rsidRPr="007208CA" w:rsidRDefault="007806D7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инж. Здравко Камбошев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0887666195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7806D7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7806D7">
        <w:rPr>
          <w:rFonts w:ascii="Verdana" w:eastAsia="Times New Roman" w:hAnsi="Verdana"/>
          <w:sz w:val="20"/>
          <w:szCs w:val="20"/>
          <w:lang w:val="bg-BG" w:eastAsia="bg-BG"/>
        </w:rPr>
        <w:t>ТП „ДЪРЖАВНО ЛОВНО СТОПАНСТВО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7806D7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7806D7">
        <w:rPr>
          <w:rFonts w:ascii="Verdana" w:eastAsia="Times New Roman" w:hAnsi="Verdana"/>
          <w:sz w:val="20"/>
          <w:szCs w:val="20"/>
          <w:lang w:val="bg-BG" w:eastAsia="bg-BG"/>
        </w:rPr>
        <w:t>инж. Здравко Камбошев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7806D7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000FC" w:rsidRDefault="00F000FC" w:rsidP="00F000FC">
      <w:pPr>
        <w:spacing w:after="0" w:line="276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 w:cs="Calibri"/>
          <w:sz w:val="20"/>
          <w:szCs w:val="20"/>
          <w:lang w:val="en-US" w:eastAsia="bg-BG"/>
        </w:rPr>
        <w:pict>
          <v:shape id="_x0000_i1029" type="#_x0000_t75" alt="Ред за подпис на Microsoft Office..." style="width:192pt;height:54pt">
            <v:imagedata r:id="rId8" o:title=""/>
            <o:lock v:ext="edit" ungrouping="t" rotation="t" cropping="t" verticies="t" grouping="t"/>
            <o:signatureline v:ext="edit" id="{F4614443-3AD3-4367-AA71-BE0E69F5E86F}" provid="{00000000-0000-0000-0000-000000000000}" o:suggestedsigner="инж. Радослав Узунов" o:suggestedsigner2="ВрИД Директор" issignatureline="t"/>
          </v:shape>
        </w:pict>
      </w:r>
    </w:p>
    <w:p w:rsidR="00F000FC" w:rsidRDefault="00F000FC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000FC" w:rsidRDefault="00F000FC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000FC" w:rsidRDefault="00F000FC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000FC" w:rsidRDefault="00F000FC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000FC" w:rsidRDefault="00F000FC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000FC" w:rsidRDefault="00F000FC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000FC" w:rsidRDefault="00F000FC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000FC" w:rsidRDefault="00F000FC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000FC" w:rsidRDefault="00F000FC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000FC" w:rsidRDefault="00F000FC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000FC" w:rsidRDefault="00F000FC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000FC" w:rsidRDefault="00F000FC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000FC" w:rsidRDefault="00F000FC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000FC" w:rsidRDefault="00F000FC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000FC" w:rsidRDefault="00F000FC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000FC" w:rsidRDefault="00F000FC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000FC" w:rsidRDefault="00F000FC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000FC" w:rsidRDefault="00F000FC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000FC" w:rsidRDefault="00F000FC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000FC" w:rsidRDefault="00F000FC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000FC" w:rsidRDefault="00F000FC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000FC" w:rsidRDefault="00F000FC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000FC" w:rsidRDefault="00F000FC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000FC" w:rsidRDefault="00F000FC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000FC" w:rsidRDefault="00F000FC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000FC" w:rsidRDefault="00F000FC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000FC" w:rsidRDefault="00F000FC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000FC" w:rsidRDefault="00F000FC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000FC" w:rsidRDefault="00F000FC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000FC" w:rsidRDefault="00F000FC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000FC" w:rsidRDefault="00F000FC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000FC" w:rsidRDefault="00F000FC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000FC" w:rsidRDefault="00F000FC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Образец</w:t>
      </w:r>
    </w:p>
    <w:p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7806D7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7806D7">
        <w:rPr>
          <w:rFonts w:ascii="Verdana" w:eastAsia="Times New Roman" w:hAnsi="Verdana"/>
          <w:sz w:val="20"/>
          <w:szCs w:val="20"/>
          <w:lang w:val="bg-BG" w:eastAsia="bg-BG"/>
        </w:rPr>
        <w:t>2625-4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7806D7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7806D7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7806D7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7806D7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Запознат съм и съм съгласен с всички условия и предмета на настоящия търг, както и с Проекто-договора, част от тръжната документация.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</w:rPr>
        <w:t>Днес …...…...</w:t>
      </w:r>
      <w:r w:rsidR="007806D7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административната сграда на </w:t>
      </w:r>
      <w:r w:rsidR="007806D7">
        <w:rPr>
          <w:rFonts w:ascii="Verdana" w:hAnsi="Verdana"/>
          <w:sz w:val="20"/>
          <w:szCs w:val="20"/>
        </w:rPr>
        <w:t xml:space="preserve">ТП „ДЛС </w:t>
      </w:r>
      <w:proofErr w:type="gramStart"/>
      <w:r w:rsidR="007806D7">
        <w:rPr>
          <w:rFonts w:ascii="Verdana" w:hAnsi="Verdana"/>
          <w:sz w:val="20"/>
          <w:szCs w:val="20"/>
        </w:rPr>
        <w:t>Дикчан“</w:t>
      </w:r>
      <w:proofErr w:type="gramEnd"/>
      <w:r>
        <w:rPr>
          <w:rFonts w:ascii="Verdana" w:hAnsi="Verdana"/>
          <w:sz w:val="20"/>
          <w:szCs w:val="20"/>
        </w:rPr>
        <w:t>, на основание З</w:t>
      </w:r>
      <w:r w:rsidRPr="00B849CA">
        <w:rPr>
          <w:rFonts w:ascii="Verdana" w:hAnsi="Verdana"/>
          <w:sz w:val="20"/>
          <w:szCs w:val="20"/>
        </w:rPr>
        <w:t xml:space="preserve">аповед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7806D7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на  Директора на </w:t>
      </w:r>
      <w:r w:rsidR="007806D7">
        <w:rPr>
          <w:rFonts w:ascii="Verdana" w:hAnsi="Verdana"/>
          <w:sz w:val="20"/>
          <w:szCs w:val="20"/>
        </w:rPr>
        <w:t>ТП „ДЛС Дикчан“</w:t>
      </w:r>
      <w:r w:rsidRPr="00B849CA">
        <w:rPr>
          <w:rFonts w:ascii="Verdana" w:hAnsi="Verdana"/>
          <w:sz w:val="20"/>
          <w:szCs w:val="20"/>
        </w:rPr>
        <w:t xml:space="preserve"> и протокол от раб</w:t>
      </w:r>
      <w:r>
        <w:rPr>
          <w:rFonts w:ascii="Verdana" w:hAnsi="Verdana"/>
          <w:sz w:val="20"/>
          <w:szCs w:val="20"/>
        </w:rPr>
        <w:t>отата на комисията от …………...</w:t>
      </w:r>
      <w:r w:rsidR="007806D7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за проведен </w:t>
      </w:r>
      <w:r w:rsidR="008A1E6D">
        <w:rPr>
          <w:rFonts w:ascii="Verdana" w:hAnsi="Verdana"/>
          <w:sz w:val="20"/>
          <w:szCs w:val="20"/>
        </w:rPr>
        <w:t>електронен таен търг с еднократно ценово предложение</w:t>
      </w:r>
      <w:r w:rsidRPr="00155ADA">
        <w:rPr>
          <w:rFonts w:ascii="Verdana" w:hAnsi="Verdana"/>
          <w:sz w:val="20"/>
          <w:szCs w:val="20"/>
        </w:rPr>
        <w:t xml:space="preserve"> за продажба на добита на временен горски склад дървесина, обособена в „Партида” по сортименти</w:t>
      </w:r>
      <w:r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</w:rPr>
        <w:t>между:</w:t>
      </w:r>
    </w:p>
    <w:p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7806D7">
        <w:rPr>
          <w:rFonts w:ascii="Verdana" w:hAnsi="Verdana"/>
          <w:sz w:val="20"/>
          <w:szCs w:val="20"/>
        </w:rPr>
        <w:t>ТП „ДЛС Дикчан</w:t>
      </w:r>
      <w:proofErr w:type="gramStart"/>
      <w:r w:rsidR="007806D7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инж.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>в качеството му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наричано за краткост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>, от една страна, и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  <w:lang w:val="ru-RU"/>
        </w:rPr>
        <w:t>със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качеството му на </w:t>
      </w:r>
      <w:r w:rsidRPr="00B849CA">
        <w:rPr>
          <w:rFonts w:ascii="Verdana" w:hAnsi="Verdana"/>
          <w:sz w:val="20"/>
          <w:szCs w:val="20"/>
          <w:lang w:val="ru-RU"/>
        </w:rPr>
        <w:t xml:space="preserve">Управител, наричано за краткост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>, от друга страна, за  следното :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Продавачът се задължава да прехвърли на Купувача собствеността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 xml:space="preserve">върху </w:t>
      </w:r>
      <w:r w:rsidRPr="00B849CA">
        <w:rPr>
          <w:rFonts w:ascii="Verdana" w:hAnsi="Verdana"/>
          <w:sz w:val="20"/>
          <w:szCs w:val="20"/>
        </w:rPr>
        <w:t>дьрвесината</w:t>
      </w:r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от обект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>, отдели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Купувачът се задължава да заплати </w:t>
      </w:r>
      <w:r w:rsidRPr="00B849CA">
        <w:rPr>
          <w:rFonts w:ascii="Verdana" w:hAnsi="Verdana"/>
          <w:sz w:val="20"/>
          <w:szCs w:val="20"/>
        </w:rPr>
        <w:t xml:space="preserve">предложената от него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транспортира дървесината</w:t>
      </w:r>
      <w:r w:rsidRPr="005B16BF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.Цени и начин на плащане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r w:rsidRPr="00AF57E5">
        <w:rPr>
          <w:rFonts w:ascii="Verdana" w:hAnsi="Verdana"/>
          <w:sz w:val="20"/>
          <w:szCs w:val="20"/>
          <w:lang w:val="ru-RU"/>
        </w:rPr>
        <w:t>Цената на дървесината по т.1., се заплаща на 10</w:t>
      </w:r>
      <w:r>
        <w:rPr>
          <w:rFonts w:ascii="Verdana" w:hAnsi="Verdana"/>
          <w:sz w:val="20"/>
          <w:szCs w:val="20"/>
          <w:lang w:val="ru-RU"/>
        </w:rPr>
        <w:t>0 % сумата по достигнатата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r>
        <w:rPr>
          <w:rFonts w:ascii="Verdana" w:hAnsi="Verdana"/>
          <w:sz w:val="20"/>
          <w:szCs w:val="20"/>
        </w:rPr>
        <w:t>Цената,</w:t>
      </w:r>
      <w:r w:rsidRPr="00AF57E5">
        <w:rPr>
          <w:rFonts w:ascii="Verdana" w:hAnsi="Verdana"/>
          <w:sz w:val="20"/>
          <w:szCs w:val="20"/>
          <w:lang w:val="ru-RU"/>
        </w:rPr>
        <w:t xml:space="preserve"> която Купувачът </w:t>
      </w:r>
      <w:r w:rsidRPr="00AF57E5">
        <w:rPr>
          <w:rFonts w:ascii="Verdana" w:hAnsi="Verdana"/>
          <w:sz w:val="20"/>
          <w:szCs w:val="20"/>
        </w:rPr>
        <w:t xml:space="preserve">заплаща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размер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без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........................лв. (.........................................................................................) без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законоустановения размер на ДДС в размер на 20 %.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по</w:t>
      </w:r>
      <w:r>
        <w:rPr>
          <w:rFonts w:ascii="Verdana" w:hAnsi="Verdana"/>
          <w:sz w:val="20"/>
          <w:szCs w:val="20"/>
        </w:rPr>
        <w:t xml:space="preserve"> добити количества, сортименти </w:t>
      </w:r>
      <w:r w:rsidRPr="00AF57E5">
        <w:rPr>
          <w:rFonts w:ascii="Verdana" w:hAnsi="Verdana"/>
          <w:sz w:val="20"/>
          <w:szCs w:val="20"/>
        </w:rPr>
        <w:t>и цени, определени пропорционално на съотношението между достигнатата на процедурата и началната цена на обекта, както следва:</w:t>
      </w:r>
    </w:p>
    <w:p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>В обект№ ................ отд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Категории дървесина</w:t>
            </w:r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сортименти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пл. куб.м.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лв./пл. куб.м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/пл. куб.м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Плащането се извършва по банкова сметка на </w:t>
      </w:r>
      <w:r w:rsidR="007806D7">
        <w:rPr>
          <w:rFonts w:ascii="Verdana" w:hAnsi="Verdana"/>
          <w:sz w:val="20"/>
          <w:szCs w:val="20"/>
        </w:rPr>
        <w:t xml:space="preserve">ТП „ДЛС </w:t>
      </w:r>
      <w:proofErr w:type="gramStart"/>
      <w:r w:rsidR="007806D7">
        <w:rPr>
          <w:rFonts w:ascii="Verdana" w:hAnsi="Verdana"/>
          <w:sz w:val="20"/>
          <w:szCs w:val="20"/>
        </w:rPr>
        <w:t>Дикчан“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сортименти </w:t>
      </w:r>
      <w:r w:rsidRPr="00DB323D">
        <w:rPr>
          <w:rFonts w:ascii="Verdana" w:hAnsi="Verdana"/>
          <w:lang w:val="ru-RU"/>
        </w:rPr>
        <w:t>въз основа на издадените превозни билети</w:t>
      </w:r>
      <w:r>
        <w:rPr>
          <w:rFonts w:ascii="Verdana" w:hAnsi="Verdana"/>
          <w:lang w:val="bg-BG"/>
        </w:rPr>
        <w:t>.</w:t>
      </w:r>
    </w:p>
    <w:p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.Преминаване на собствеността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r w:rsidRPr="00AF57E5">
        <w:rPr>
          <w:rFonts w:ascii="Verdana" w:hAnsi="Verdana"/>
          <w:sz w:val="20"/>
          <w:szCs w:val="20"/>
          <w:lang w:val="ru-RU"/>
        </w:rPr>
        <w:t>Дървесината преминава в собственост на Купувача, в момента</w:t>
      </w:r>
      <w:r w:rsidRPr="00AF57E5">
        <w:rPr>
          <w:rFonts w:ascii="Verdana" w:hAnsi="Verdana"/>
          <w:sz w:val="20"/>
          <w:szCs w:val="20"/>
        </w:rPr>
        <w:t xml:space="preserve"> на </w:t>
      </w:r>
      <w:r>
        <w:rPr>
          <w:rFonts w:ascii="Verdana" w:hAnsi="Verdana"/>
          <w:sz w:val="20"/>
          <w:szCs w:val="20"/>
        </w:rPr>
        <w:t>заплащане на цената на 100%.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.Права и задължения на страните</w:t>
      </w: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:rsidR="00600EF3" w:rsidRPr="00F11FE4" w:rsidRDefault="00600EF3" w:rsidP="00600EF3">
      <w:pPr>
        <w:pStyle w:val="11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</w:t>
      </w:r>
      <w:r w:rsidRPr="00F11FE4">
        <w:rPr>
          <w:rFonts w:ascii="Verdana" w:hAnsi="Verdana"/>
          <w:sz w:val="20"/>
          <w:lang w:val="bg-BG" w:eastAsia="zh-CN"/>
        </w:rPr>
        <w:lastRenderedPageBreak/>
        <w:t xml:space="preserve">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извършва оглед на място и се подписва протокол. В случай, че определените за транспортиране трасета касаят преминаването през пътища - общинска собственост или собственост на физически или юридически лица, същите се поканват да присъстват на огледа.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r w:rsidRPr="00F11FE4">
        <w:rPr>
          <w:rFonts w:ascii="Verdana" w:hAnsi="Verdana"/>
          <w:sz w:val="20"/>
          <w:szCs w:val="20"/>
        </w:rPr>
        <w:t>Уведоми</w:t>
      </w:r>
      <w:proofErr w:type="gramEnd"/>
      <w:r w:rsidRPr="00F11FE4">
        <w:rPr>
          <w:rFonts w:ascii="Verdana" w:hAnsi="Verdana"/>
          <w:sz w:val="20"/>
          <w:szCs w:val="20"/>
        </w:rPr>
        <w:t xml:space="preserve"> писмено КУПУВАЧА в 3-дневен срок от настъпване на форсмажорните обстоятелства по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да приложи доказателства за това, а в останалите случаи по т. 1. – в срок от 1 (eдин) работен ден.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r w:rsidRPr="00F11FE4">
        <w:rPr>
          <w:rFonts w:ascii="Verdana" w:hAnsi="Verdana"/>
          <w:sz w:val="20"/>
          <w:szCs w:val="20"/>
        </w:rPr>
        <w:t>Удължи</w:t>
      </w:r>
      <w:proofErr w:type="gramEnd"/>
      <w:r w:rsidRPr="00F11FE4">
        <w:rPr>
          <w:rFonts w:ascii="Verdana" w:hAnsi="Verdana"/>
          <w:sz w:val="20"/>
          <w:szCs w:val="20"/>
        </w:rPr>
        <w:t xml:space="preserve"> срока на договора, в случай, че на основание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транспортирането на дървесината по договора временно е преустановено с периода, за който е преустановено.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gramEnd"/>
      <w:r w:rsidRPr="003456F9">
        <w:rPr>
          <w:rFonts w:ascii="Verdana" w:hAnsi="Verdana"/>
          <w:b/>
          <w:sz w:val="20"/>
          <w:szCs w:val="20"/>
        </w:rPr>
        <w:t xml:space="preserve"> транспортирането на заплатената дървесина за своя сметка в срок до …………….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Транспортира</w:t>
      </w:r>
      <w:proofErr w:type="gramEnd"/>
      <w:r w:rsidRPr="00F11FE4">
        <w:rPr>
          <w:rFonts w:ascii="Verdana" w:hAnsi="Verdana"/>
          <w:sz w:val="20"/>
          <w:szCs w:val="20"/>
        </w:rPr>
        <w:t xml:space="preserve"> дървесината по 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територии, независимо от начина им на трайно ползване.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Осигури</w:t>
      </w:r>
      <w:proofErr w:type="gramEnd"/>
      <w:r w:rsidRPr="00F11FE4">
        <w:rPr>
          <w:rFonts w:ascii="Verdana" w:hAnsi="Verdana"/>
          <w:sz w:val="20"/>
          <w:szCs w:val="20"/>
        </w:rPr>
        <w:t xml:space="preserve"> свой упълномощен представител при огледа по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>2.1., както и за всички действия по настоящия договор.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Уведомява</w:t>
      </w:r>
      <w:proofErr w:type="gramEnd"/>
      <w:r w:rsidRPr="00F11FE4">
        <w:rPr>
          <w:rFonts w:ascii="Verdana" w:hAnsi="Verdana"/>
          <w:sz w:val="20"/>
          <w:szCs w:val="20"/>
        </w:rPr>
        <w:t xml:space="preserve"> най-малко един работен ден предварително ПРОДАВАЧА за всяко предстоящо транспортиране на дървесина от обекта.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Спазва</w:t>
      </w:r>
      <w:proofErr w:type="gramEnd"/>
      <w:r w:rsidRPr="00F11FE4">
        <w:rPr>
          <w:rFonts w:ascii="Verdana" w:hAnsi="Verdana"/>
          <w:sz w:val="20"/>
          <w:szCs w:val="20"/>
        </w:rPr>
        <w:t xml:space="preserve">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 </w:t>
      </w:r>
    </w:p>
    <w:p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няма право да прехвърля на трети лица правата и задълженията по настоящия договор.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подписване на настоящия договор к</w:t>
      </w:r>
      <w:r w:rsidRPr="00F11FE4">
        <w:rPr>
          <w:rFonts w:ascii="Verdana" w:hAnsi="Verdana"/>
          <w:sz w:val="20"/>
          <w:szCs w:val="20"/>
        </w:rPr>
        <w:t>упувачът внася гаранцията за изпълнение на договора в размер на 5% (пет процента) от цената по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r w:rsidRPr="00F11FE4">
        <w:rPr>
          <w:rFonts w:ascii="Verdana" w:hAnsi="Verdana"/>
          <w:sz w:val="20"/>
          <w:szCs w:val="20"/>
        </w:rPr>
        <w:t>Гаранцията за изпълнение е представена по избор на купувача във вид на:</w:t>
      </w:r>
    </w:p>
    <w:p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r w:rsidRPr="00F11FE4">
        <w:rPr>
          <w:rFonts w:ascii="Verdana" w:hAnsi="Verdana"/>
          <w:sz w:val="20"/>
          <w:szCs w:val="20"/>
        </w:rPr>
        <w:t xml:space="preserve">парична сума, внесена по сметка на продавача: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szCs w:val="20"/>
        </w:rPr>
        <w:t>банкова гаранция, учредена в полза на продавача.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за изпълнение се освобождава при изпълнение на договорните задължения в срок 10 работни дни след окончателно приемане на извършената работа с приемо-предавателни протоколи за обекта.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r w:rsidRPr="00477641">
        <w:rPr>
          <w:rFonts w:ascii="Verdana" w:hAnsi="Verdana"/>
          <w:sz w:val="20"/>
          <w:szCs w:val="20"/>
        </w:rPr>
        <w:t>Страните</w:t>
      </w:r>
      <w:proofErr w:type="gramEnd"/>
      <w:r w:rsidRPr="00477641">
        <w:rPr>
          <w:rFonts w:ascii="Verdana" w:hAnsi="Verdana"/>
          <w:sz w:val="20"/>
          <w:szCs w:val="20"/>
        </w:rPr>
        <w:t xml:space="preserve"> по договора не дължат неустойки за неизпълнение на задълженията си по него, ако то се дължи на форсмажорни обстоятелства по смисъла на § 1, т. 23 от допълнителните разпоредби на Наредбата, както и на реституционни претенции, възникнали след сключването на договора, в резултат на които неговото изпълнение е обективно невъзможно. 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2.1. в срок по-дълъг от 10 дни – неустойка в размер, равен на 5 на сто от стойността на наличната на склад дървесина;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lastRenderedPageBreak/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нетранспортираната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Съобщения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>Всички съобщения и уведомления, включително и за разваляне на договора, ще се извършват в писмена форма.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промяна на седалището или адреса за кореспонденция на някоя от страните по договора, същата е длъжна в седемдневен срок  да информира ответната страна. В противен случай всички съобщения, уведомления и книжа се считат за връчени по първоначалния адрес.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VIII. Допълнителни разпоредби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8.1.</w:t>
      </w:r>
      <w:r w:rsidRPr="00AF57E5">
        <w:rPr>
          <w:rFonts w:ascii="Verdana" w:hAnsi="Verdana"/>
          <w:sz w:val="20"/>
          <w:szCs w:val="20"/>
          <w:lang w:val="ru-RU"/>
        </w:rPr>
        <w:t>Възникналите спорове по тълкуването и изпълнението на договора, както и по нерешени</w:t>
      </w:r>
      <w:r w:rsidRPr="00AF57E5">
        <w:rPr>
          <w:rFonts w:ascii="Verdana" w:hAnsi="Verdana"/>
          <w:sz w:val="20"/>
          <w:szCs w:val="20"/>
        </w:rPr>
        <w:t>те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него </w:t>
      </w:r>
      <w:r w:rsidRPr="00AF57E5">
        <w:rPr>
          <w:rFonts w:ascii="Verdana" w:hAnsi="Verdana"/>
          <w:sz w:val="20"/>
          <w:szCs w:val="20"/>
          <w:lang w:val="ru-RU"/>
        </w:rPr>
        <w:t>въпроси се решават по споразумение между страните, а когато това се окаже невъзможно – по реда на гражданското законодателство на Република България.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8.2.</w:t>
      </w:r>
      <w:r w:rsidRPr="00AF57E5">
        <w:rPr>
          <w:rFonts w:ascii="Verdana" w:hAnsi="Verdana"/>
          <w:sz w:val="20"/>
          <w:szCs w:val="20"/>
          <w:lang w:val="ru-RU"/>
        </w:rPr>
        <w:t>За неуредените с договора въпроси се прилагат действащи нормативни актове в страната</w:t>
      </w:r>
      <w:r w:rsidRPr="00AF57E5">
        <w:rPr>
          <w:rFonts w:ascii="Verdana" w:hAnsi="Verdana"/>
          <w:sz w:val="20"/>
          <w:szCs w:val="20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8.3</w:t>
      </w:r>
      <w:r w:rsidRPr="00AF57E5">
        <w:rPr>
          <w:rFonts w:ascii="Verdana" w:hAnsi="Verdana"/>
          <w:sz w:val="20"/>
          <w:szCs w:val="20"/>
          <w:lang w:val="ru-RU"/>
        </w:rPr>
        <w:t>.Настоящият договор може да бъде изменян само по взаимно съгласие между страните, издадено в писмена форма.</w:t>
      </w:r>
    </w:p>
    <w:p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r w:rsidRPr="00AF57E5">
        <w:rPr>
          <w:rFonts w:ascii="Verdana" w:hAnsi="Verdana"/>
          <w:sz w:val="20"/>
          <w:szCs w:val="20"/>
        </w:rPr>
        <w:t>ът</w:t>
      </w:r>
      <w:r w:rsidRPr="00AF57E5">
        <w:rPr>
          <w:rFonts w:ascii="Verdana" w:hAnsi="Verdana"/>
          <w:sz w:val="20"/>
          <w:szCs w:val="20"/>
          <w:lang w:val="ru-RU"/>
        </w:rPr>
        <w:t xml:space="preserve"> се подписа в два еднообразни екземпляра – по един за всяка от страните.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Директор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r w:rsidRPr="00355A12">
        <w:rPr>
          <w:rFonts w:ascii="Verdana" w:hAnsi="Verdana"/>
          <w:b/>
          <w:bCs/>
          <w:sz w:val="20"/>
          <w:szCs w:val="20"/>
        </w:rPr>
        <w:t xml:space="preserve">инж.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bookmarkStart w:id="8" w:name="_GoBack"/>
      <w:bookmarkEnd w:id="8"/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Съгласували,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2. Юрисконсулт: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3. Фин.контрольор ............................</w:t>
      </w:r>
    </w:p>
    <w:p w:rsidR="00600EF3" w:rsidRDefault="00600EF3" w:rsidP="00600EF3"/>
    <w:p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C60F5"/>
    <w:rsid w:val="00134275"/>
    <w:rsid w:val="00184935"/>
    <w:rsid w:val="001B799B"/>
    <w:rsid w:val="002517A2"/>
    <w:rsid w:val="002535E8"/>
    <w:rsid w:val="002B54C2"/>
    <w:rsid w:val="002C53F3"/>
    <w:rsid w:val="002D0C51"/>
    <w:rsid w:val="00305F4A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A3938"/>
    <w:rsid w:val="004A53F6"/>
    <w:rsid w:val="00526115"/>
    <w:rsid w:val="00577A3D"/>
    <w:rsid w:val="005B3385"/>
    <w:rsid w:val="0060047F"/>
    <w:rsid w:val="00600EF3"/>
    <w:rsid w:val="006B3F51"/>
    <w:rsid w:val="006C2A6C"/>
    <w:rsid w:val="006E0790"/>
    <w:rsid w:val="00712D7D"/>
    <w:rsid w:val="007208CA"/>
    <w:rsid w:val="00723021"/>
    <w:rsid w:val="007806D7"/>
    <w:rsid w:val="007D5C6B"/>
    <w:rsid w:val="007D7284"/>
    <w:rsid w:val="007E08CC"/>
    <w:rsid w:val="007E0EF5"/>
    <w:rsid w:val="00821FEF"/>
    <w:rsid w:val="00844A54"/>
    <w:rsid w:val="00895531"/>
    <w:rsid w:val="008A1E6D"/>
    <w:rsid w:val="008D3792"/>
    <w:rsid w:val="008E5E7B"/>
    <w:rsid w:val="00924469"/>
    <w:rsid w:val="00931380"/>
    <w:rsid w:val="009932B6"/>
    <w:rsid w:val="009B59A0"/>
    <w:rsid w:val="00AC4EC0"/>
    <w:rsid w:val="00B220D5"/>
    <w:rsid w:val="00B3552C"/>
    <w:rsid w:val="00B712BE"/>
    <w:rsid w:val="00C05AB7"/>
    <w:rsid w:val="00C30390"/>
    <w:rsid w:val="00C70799"/>
    <w:rsid w:val="00C73E83"/>
    <w:rsid w:val="00C77926"/>
    <w:rsid w:val="00D04136"/>
    <w:rsid w:val="00D0649F"/>
    <w:rsid w:val="00D35126"/>
    <w:rsid w:val="00D9446E"/>
    <w:rsid w:val="00DD7D93"/>
    <w:rsid w:val="00E12E10"/>
    <w:rsid w:val="00E6292F"/>
    <w:rsid w:val="00E83F34"/>
    <w:rsid w:val="00EC3922"/>
    <w:rsid w:val="00EF74C9"/>
    <w:rsid w:val="00F000FC"/>
    <w:rsid w:val="00F250EF"/>
    <w:rsid w:val="00F37D32"/>
    <w:rsid w:val="00F42D46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846FF2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hyperlink" Target="https://web.apis.bg/p.php?i=512668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dls-dikchan.uzdp.bg" TargetMode="External"/><Relationship Id="rId12" Type="http://schemas.openxmlformats.org/officeDocument/2006/relationships/hyperlink" Target="https://web.apis.bg/p.php?i=512668" TargetMode="External"/><Relationship Id="rId17" Type="http://schemas.openxmlformats.org/officeDocument/2006/relationships/hyperlink" Target="https://web.apis.bg/e.php?b=1&amp;i=11426" TargetMode="External"/><Relationship Id="rId2" Type="http://schemas.openxmlformats.org/officeDocument/2006/relationships/styles" Target="styles.xml"/><Relationship Id="rId16" Type="http://schemas.openxmlformats.org/officeDocument/2006/relationships/hyperlink" Target="https://web.apis.bg/p.php?i=301352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sale.uslugi.io/uzdp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eb.apis.bg/p.php?i=512668" TargetMode="External"/><Relationship Id="rId10" Type="http://schemas.openxmlformats.org/officeDocument/2006/relationships/image" Target="media/image4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dls-dikchan.uzdp.bg" TargetMode="External"/><Relationship Id="rId14" Type="http://schemas.openxmlformats.org/officeDocument/2006/relationships/hyperlink" Target="https://web.apis.bg/p.php?i=47673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tXNxXKfqLwRyjrdupq3fVqOFKta0vhjPfjOjeUI2Sr0=</DigestValue>
    </Reference>
    <Reference Type="http://www.w3.org/2000/09/xmldsig#Object" URI="#idOfficeObject">
      <DigestMethod Algorithm="http://www.w3.org/2001/04/xmlenc#sha256"/>
      <DigestValue>XsRAwmidKo019OcEpbzHi93CpM3n8Wdg/RQxN3eSJYs=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plb30/h0XgBX3BASZkvz39zKaVkR1CZgZx94iSfdCPs=</DigestValue>
    </Reference>
    <Reference Type="http://www.w3.org/2000/09/xmldsig#Object" URI="#idValidSigLnImg">
      <DigestMethod Algorithm="http://www.w3.org/2001/04/xmlenc#sha256"/>
      <DigestValue>SsfKfAjYdDhvyO11VFS+YSR381ChS1mj+f7ldeID1gY=</DigestValue>
    </Reference>
    <Reference Type="http://www.w3.org/2000/09/xmldsig#Object" URI="#idInvalidSigLnImg">
      <DigestMethod Algorithm="http://www.w3.org/2001/04/xmlenc#sha256"/>
      <DigestValue>tcy5G/lV6Df4U+f/MdThK4ZwmiUqLelz6GUbp9kYYV8=</DigestValue>
    </Reference>
  </SignedInfo>
  <SignatureValue>keysdk2v0ziTeayVsHQ0pMK8DJwFmY1x3xrT+NX/IqWU0pBG81b3XF3GaQbncoX56w+CWUpwzu25
IFFA9mkzcuKdL9WNd73zSWFVeXuwWhNcV4traUCcbP6Gp9TvAGCV6RA2JXxRIXPsnF1dGpeLGBMx
z0021bE6Pylu47V2M4U8aj8334JvbcZmPPmZD8KccK7Xiyhg4Bsi2w83IKOl/AY9MU9EfbT8PuLF
RBSkecJxTd3BglYcscCXNYTdD476t3ENTuZeSrgAFXt3sNA8LCiyx4Vg1azRzbsxj7w5ceAeqrT0
kvzM9zcyFBpR3rLAuQV5a6NaI3m5UpSso6Xrqw==</SignatureValue>
  <KeyInfo>
    <X509Data>
      <X509Certificate>MIIHTTCCBTWgAwIBAgIIQyd1XxZ9dm8wDQYJKoZIhvcNAQELBQAwgYAxJDAiBgNVBAMMG1N0YW1wSVQgR2xvYmFsIFF1YWxpZmllZCBDQTEYMBYGA1UEYQwPTlRSQkctODMxNjQxNzkxMSEwHwYDVQQKDBhJbmZvcm1hdGlvbiBTZXJ2aWNlcyBKU0MxDjAMBgNVBAcMBVNvZmlhMQswCQYDVQQGEwJCRzAeFw0yMzExMTQwOTEyMzZaFw0yNjExMTMwOTEyMzZaMIH0MSAwHgYJKoZIhvcNAQkBFhFyLnV6dW5vdjg0QGFidi5iZzEgMB4GA1UEAwwXUmFkb3NsYXYgS2FtZW5vdiBVenVub3YxGTAXBgNVBAUTEFBOT0JHLTg0MTAwNDAwODMxETAPBgNVBCoMCFJhZG9zbGF2MQ8wDQYDVQQEDAZVenVub3YxHDAaBgNVBGEME05UUkJHLTIwMTYyNzUwNjAyMzAxLjAsBgNVBAoMJVRQIERhcnpoYXZubyBsb3ZubyBzdG9wYW5zdHZvIERpa2NoYW4xFDASBgNVBAcMC0JsYWdvZXZncmFkMQswCQYDVQQGEwJCRzCCASIwDQYJKoZIhvcNAQEBBQADggEPADCCAQoCggEBAKhVXW8+V+4fdKAIWf/LSDMlHn5BA7/YX95JdZ9Wk23oEpvsRWDiKJC2k18WGoCxTnATMCx5CBBZqyfzvsTm7AU8h+lEuEt296y9lfsbnwmZwCBMvNRnuQCP/VZ8IgmGBb/8reCtLio4rNcpQ/dZMJ74zEcEkqnAD2DfqwOzjRIKx59WDwZceVWRT13meqMvhKY+LxzZJyROiWiiEgGwXmLckT4KBX4+0dv54kAeOzH9yOCqyKEfu8HhseknEjTd9OANgvQdBA2XOpMjyVs1MVOqhHq4fDpKbDyLZatC75BejidVouHRfjZIbCi7Ovu/FURC2Hoeq6diSSLHEa9WOasCAwEAAaOCAlMwggJPMIGABggrBgEFBQcBAQR0MHIwSgYIKwYBBQUHMAKGPmh0dHA6Ly93d3cuc3RhbXBpdC5vcmcvcmVwb3NpdG9yeS9zdGFtcGl0X2dsb2JhbF9xdWFsaWZpZWQuY3J0MCQGCCsGAQUFBzABhhhodHRwOi8vb2NzcC5zdGFtcGl0Lm9yZy8wHQYDVR0OBBYEFKqNvRX5JTdGZLo51xpaW5Evjtfw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iWgE0jPMYiCbiVyOcyDkakA7IjuvQjdnX4e1gVCr8NkR8PEtzdv03IaBpaRd2zD86jGIsrAdeh1qe0KmZxp6vBFdr2yZFK10XgnzdAWr9dTv0yJra3qY6EcLw5YGOlfJaLVDh0VSLEZ13I+Cox9gJFJNjtwgno8SJ1a9hYK8ovCYmVqRbgRYkAY/vmJvH5xeeTJPpzOnuGvVVSlxs4BMkaBcTBZR0jbrtczSvf9fx+bfndZaB5k0qqOkdIq2Mt8fDK3DaF+CAmSqiw89KCN1O1Q65IzlPKJdBzAQeoV2QGICV75icMUp7U049WP2QV6imuUl2GOcAiZc/WtSEXqHxYn85pz1Z7w7AGNhpiXHFgWEgb9tUqftMV6KDhsztmHTfXqvWsHHVARQJN5fteiNf0rJK4AG3gj18dzyIPCOXA8E7c31W6+eK4oaLwBlsi4NL37ah8jG4OEeTwfn8K/fDVuVIMAmJ0U/6wXMSe2gkLAKLa6aGZX1AqKr9k92rjgkeSMIsuw7OMWnlB7zBFRd5D1yUD3qFkbMIEpLiliXSLWnffHsaFG6npNlzJw3vHisUvPuUZQcCLhwCy7rKJ3KBCbvl3Q/iRmN4Xbq7j9/SuNkXAICAMnG0T//YeVeeGVzXJr9mDi8HzWAhRG4VHKNZP0IbIY5uAWbR8SAVXlvNS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fIc6ETyhLqz0pqHJqKWajZxceus33dBhaxzeT/TcMP4=</DigestValue>
      </Reference>
      <Reference URI="/word/document.xml?ContentType=application/vnd.openxmlformats-officedocument.wordprocessingml.document.main+xml">
        <DigestMethod Algorithm="http://www.w3.org/2001/04/xmlenc#sha256"/>
        <DigestValue>YzxGx6JPdEvFkEdM8HXOjr4hMyVMHZKHynbBWDU+2PE=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xUQp2DtoXhx6feUJgI/sYbvJRpj3vm+LoWE+s1gE3iM=</DigestValue>
      </Reference>
      <Reference URI="/word/media/image4.emf?ContentType=image/x-emf">
        <DigestMethod Algorithm="http://www.w3.org/2001/04/xmlenc#sha256"/>
        <DigestValue>q5oxXCdRsHnppEwDHAq8gIhytCxSzflhZSxudNG64l0=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U880hYd2ueEDltHqoxAsFfVsmwmIUCMTbhUrB5GtbI0=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2026-04-24T13:28:15Z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{37D3BB98-41F1-42F6-993B-B11DA739C498}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2026-04-24T13:28:15Z</xd:SigningTime>
          <xd:SigningCertificate>
            <xd:Cert>
              <xd:CertDigest>
                <DigestMethod Algorithm="http://www.w3.org/2001/04/xmlenc#sha256"/>
                <DigestValue>3RNKLFB+g3H5Z6th3IaGanU4pBxU9JkycJ4RVXLNlRE=</DigestValue>
              </xd:CertDigest>
              <xd:IssuerSerial>
                <X509IssuerName>C=BG, L=Sofia, O=Information Services JSC, OID.2.5.4.97=NTRBG-831641791, CN=StampIT Global Qualified CA</X509IssuerName>
                <X509SerialNumber>4838965375892551279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b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0AC4AN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cAAAACgAAAGAAAABfAAAAbAAAAAEAAABVldtBX0LbQQoAAABgAAAADQAAAEwAAAAAAAAAAAAAAAAAAAD//////////2gAAAASBEAEGAQUBCAAFAQ4BEAENQQ6BEIEPgRABAAABwAAAAcAAAAIAAAACAAAAAMAAAAIAAAABwAAAAcAAAAGAAAABgAAAAUAAAAHAAAAB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  <Object Id="idInvalidSigLnImg">AQAAAGwAAAAAAAAAAAAAAP8AAAB/AAAAAAAAAAAAAABzGwAAtQ0AACBFTUYAAAEAC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QGEAAACcz+7S6ffb7fnC0t1haH0hMm8aLXIuT8ggOIwoRKslP58cK08AAAFvAAAAAMHg9P///////////+bm5k9SXjw/SzBRzTFU0y1NwSAyVzFGXwEBAjEbCA8mnM/u69/SvI9jt4tgjIR9FBosDBEjMVTUMlXWMVPRKUSeDxk4AAAAgEAAAADT6ff///////+Tk5MjK0krSbkvUcsuT8YVJFoTIFIrSbgtTcEQHEdsAAAAAJzP7vT6/bTa8kRleixHhy1Nwi5PxiQtTnBwcJKSki81SRwtZAgOI24AAAAAweD02+35gsLqZ5q6Jz1jNEJyOUZ4qamp+/v7////wdPeVnCJAQECVAAAAACv1/Ho8/ubzu6CwuqMudS3u769vb3////////////L5fZymsABAgMAAAAAAK/X8fz9/uLx+snk9uTy+vz9/v///////////////8vl9nKawAECA3YAAAAAotHvtdryxOL1xOL1tdry0+r32+350+r3tdryxOL1pdPvc5rAAQIDaQAAAABpj7ZnjrZqj7Zqj7ZnjrZtkbdukrdtkbdnjrZqj7ZojrZ3rdUCAwRsAAAAAAAAAAAAAAAAAAAAAAAAAAAAAAAAAAAAAAAAAAAAAAAAAAAAAAAAADY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C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cAAAACgAAAGAAAABfAAAAbAAAAAEAAABVldtBX0LbQQoAAABgAAAADQAAAEwAAAAAAAAAAAAAAAAAAAD//////////2gAAAASBEAEGAQUBCAAFAQ4BEAENQQ6BEIEPgRABAgABwAAAAcAAAAIAAAACAAAAAMAAAAIAAAABwAAAAcAAAAGAAAABgAAAAUAAAAHAAAAB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7/7TMReBEkYzYmrCLXprAUIwM5kah30GfGLNNOgT5Gw=</DigestValue>
    </Reference>
    <Reference Type="http://www.w3.org/2000/09/xmldsig#Object" URI="#idOfficeObject">
      <DigestMethod Algorithm="http://www.w3.org/2001/04/xmlenc#sha256"/>
      <DigestValue>+ZfThFe430pco4FZBgNv4HxOIfsWeXi5yWIYjZZQ044=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kI5RuQG02rE+oPumtRj5YQhgYkSWvZNJfoqgNmUuFk0=</DigestValue>
    </Reference>
    <Reference Type="http://www.w3.org/2000/09/xmldsig#Object" URI="#idValidSigLnImg">
      <DigestMethod Algorithm="http://www.w3.org/2001/04/xmlenc#sha256"/>
      <DigestValue>SsfKfAjYdDhvyO11VFS+YSR381ChS1mj+f7ldeID1gY=</DigestValue>
    </Reference>
    <Reference Type="http://www.w3.org/2000/09/xmldsig#Object" URI="#idInvalidSigLnImg">
      <DigestMethod Algorithm="http://www.w3.org/2001/04/xmlenc#sha256"/>
      <DigestValue>QhKw24oW6JM38kZYziNj2pusqnk9kKp1MgYXHSxlToM=</DigestValue>
    </Reference>
  </SignedInfo>
  <SignatureValue>ArT9ycNtf94mXdhM+7+q7EsRafywjr3PbiiS9teOG/YcvBN1RrKmZjHcy4TS0f+tiUr8uMPkXOyh
+ghwDL1lzwLTmXgtX2d/ZOrpgHCkFSaXauoREAMSKC4hfGMQgGcqN9ZmbKIhf49GMblYkkY/4s1c
FbklDDi37itLNr9BkyBcgm1wjrFycdJawgw1c27MILGMBb7yDY00G8AEsf3D5LicfItYTURn5It1
+oG2ie4wCndqmismx5uHBpq2VcGiwADJsbGtyNDi5bgtReM3ozJyCOBJ9n5h2bLZsM92NQgETe5y
RB7yu6q8zHKCDXP4THXvyoEk7Ykg1qUF4lcwCg==</SignatureValue>
  <KeyInfo>
    <X509Data>
      <X509Certificate>MIIHTTCCBTWgAwIBAgIIQyd1XxZ9dm8wDQYJKoZIhvcNAQELBQAwgYAxJDAiBgNVBAMMG1N0YW1wSVQgR2xvYmFsIFF1YWxpZmllZCBDQTEYMBYGA1UEYQwPTlRSQkctODMxNjQxNzkxMSEwHwYDVQQKDBhJbmZvcm1hdGlvbiBTZXJ2aWNlcyBKU0MxDjAMBgNVBAcMBVNvZmlhMQswCQYDVQQGEwJCRzAeFw0yMzExMTQwOTEyMzZaFw0yNjExMTMwOTEyMzZaMIH0MSAwHgYJKoZIhvcNAQkBFhFyLnV6dW5vdjg0QGFidi5iZzEgMB4GA1UEAwwXUmFkb3NsYXYgS2FtZW5vdiBVenVub3YxGTAXBgNVBAUTEFBOT0JHLTg0MTAwNDAwODMxETAPBgNVBCoMCFJhZG9zbGF2MQ8wDQYDVQQEDAZVenVub3YxHDAaBgNVBGEME05UUkJHLTIwMTYyNzUwNjAyMzAxLjAsBgNVBAoMJVRQIERhcnpoYXZubyBsb3ZubyBzdG9wYW5zdHZvIERpa2NoYW4xFDASBgNVBAcMC0JsYWdvZXZncmFkMQswCQYDVQQGEwJCRzCCASIwDQYJKoZIhvcNAQEBBQADggEPADCCAQoCggEBAKhVXW8+V+4fdKAIWf/LSDMlHn5BA7/YX95JdZ9Wk23oEpvsRWDiKJC2k18WGoCxTnATMCx5CBBZqyfzvsTm7AU8h+lEuEt296y9lfsbnwmZwCBMvNRnuQCP/VZ8IgmGBb/8reCtLio4rNcpQ/dZMJ74zEcEkqnAD2DfqwOzjRIKx59WDwZceVWRT13meqMvhKY+LxzZJyROiWiiEgGwXmLckT4KBX4+0dv54kAeOzH9yOCqyKEfu8HhseknEjTd9OANgvQdBA2XOpMjyVs1MVOqhHq4fDpKbDyLZatC75BejidVouHRfjZIbCi7Ovu/FURC2Hoeq6diSSLHEa9WOasCAwEAAaOCAlMwggJPMIGABggrBgEFBQcBAQR0MHIwSgYIKwYBBQUHMAKGPmh0dHA6Ly93d3cuc3RhbXBpdC5vcmcvcmVwb3NpdG9yeS9zdGFtcGl0X2dsb2JhbF9xdWFsaWZpZWQuY3J0MCQGCCsGAQUFBzABhhhodHRwOi8vb2NzcC5zdGFtcGl0Lm9yZy8wHQYDVR0OBBYEFKqNvRX5JTdGZLo51xpaW5Evjtfw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iWgE0jPMYiCbiVyOcyDkakA7IjuvQjdnX4e1gVCr8NkR8PEtzdv03IaBpaRd2zD86jGIsrAdeh1qe0KmZxp6vBFdr2yZFK10XgnzdAWr9dTv0yJra3qY6EcLw5YGOlfJaLVDh0VSLEZ13I+Cox9gJFJNjtwgno8SJ1a9hYK8ovCYmVqRbgRYkAY/vmJvH5xeeTJPpzOnuGvVVSlxs4BMkaBcTBZR0jbrtczSvf9fx+bfndZaB5k0qqOkdIq2Mt8fDK3DaF+CAmSqiw89KCN1O1Q65IzlPKJdBzAQeoV2QGICV75icMUp7U049WP2QV6imuUl2GOcAiZc/WtSEXqHxYn85pz1Z7w7AGNhpiXHFgWEgb9tUqftMV6KDhsztmHTfXqvWsHHVARQJN5fteiNf0rJK4AG3gj18dzyIPCOXA8E7c31W6+eK4oaLwBlsi4NL37ah8jG4OEeTwfn8K/fDVuVIMAmJ0U/6wXMSe2gkLAKLa6aGZX1AqKr9k92rjgkeSMIsuw7OMWnlB7zBFRd5D1yUD3qFkbMIEpLiliXSLWnffHsaFG6npNlzJw3vHisUvPuUZQcCLhwCy7rKJ3KBCbvl3Q/iRmN4Xbq7j9/SuNkXAICAMnG0T//YeVeeGVzXJr9mDi8HzWAhRG4VHKNZP0IbIY5uAWbR8SAVXlvNS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</Transform>
          <Transform Algorithm="http://www.w3.org/TR/2001/REC-xml-c14n-20010315"/>
        </Transforms>
        <DigestMethod Algorithm="http://www.w3.org/2001/04/xmlenc#sha256"/>
        <DigestValue>fIc6ETyhLqz0pqHJqKWajZxceus33dBhaxzeT/TcMP4=</DigestValue>
      </Reference>
      <Reference URI="/word/document.xml?ContentType=application/vnd.openxmlformats-officedocument.wordprocessingml.document.main+xml">
        <DigestMethod Algorithm="http://www.w3.org/2001/04/xmlenc#sha256"/>
        <DigestValue>YzxGx6JPdEvFkEdM8HXOjr4hMyVMHZKHynbBWDU+2PE=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xUQp2DtoXhx6feUJgI/sYbvJRpj3vm+LoWE+s1gE3iM=</DigestValue>
      </Reference>
      <Reference URI="/word/media/image4.emf?ContentType=image/x-emf">
        <DigestMethod Algorithm="http://www.w3.org/2001/04/xmlenc#sha256"/>
        <DigestValue>q5oxXCdRsHnppEwDHAq8gIhytCxSzflhZSxudNG64l0=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U880hYd2ueEDltHqoxAsFfVsmwmIUCMTbhUrB5GtbI0=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2026-04-24T13:28:34Z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{F4614443-3AD3-4367-AA71-BE0E69F5E86F}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2026-04-24T13:28:34Z</xd:SigningTime>
          <xd:SigningCertificate>
            <xd:Cert>
              <xd:CertDigest>
                <DigestMethod Algorithm="http://www.w3.org/2001/04/xmlenc#sha256"/>
                <DigestValue>3RNKLFB+g3H5Z6th3IaGanU4pBxU9JkycJ4RVXLNlRE=</DigestValue>
              </xd:CertDigest>
              <xd:IssuerSerial>
                <X509IssuerName>C=BG, L=Sofia, O=Information Services JSC, OID.2.5.4.97=NTRBG-831641791, CN=StampIT Global Qualified CA</X509IssuerName>
                <X509SerialNumber>4838965375892551279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b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0AC4AN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cAAAACgAAAGAAAABfAAAAbAAAAAEAAABVldtBX0LbQQoAAABgAAAADQAAAEwAAAAAAAAAAAAAAAAAAAD//////////2gAAAASBEAEGAQUBCAAFAQ4BEAENQQ6BEIEPgRABAAABwAAAAcAAAAIAAAACAAAAAMAAAAIAAAABwAAAAcAAAAGAAAABgAAAAUAAAAHAAAAB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  <Object Id="idInvalidSigLnImg">AQAAAGwAAAAAAAAAAAAAAP8AAAB/AAAAAAAAAAAAAABzGwAAtQ0AACBFTUYAAAEAC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AQAAAAAcKDQcKDQcJDQ4WMShFrjFU1TJV1gECBAIDBAECBQoRKyZBowsTMcBAAAAAfqbJd6PIeqDCQFZ4JTd0Lk/HMVPSGy5uFiE4GypVJ0KnHjN9AAAB4EAAAACcz+7S6ffb7fnC0t1haH0hMm8aLXIuT8ggOIwoRKslP58cK08AAAHAQAAAAMHg9P///////////+bm5k9SXjw/SzBRzTFU0y1NwSAyVzFGXwEBAsBACA8mnM/u69/SvI9jt4tgjIR9FBosDBEjMVTUMlXWMVPRKUSeDxk4AAAAgEAAAADT6ff///////+Tk5MjK0krSbkvUcsuT8YVJFoTIFIrSbgtTcEQHEeAQAAAAJzP7vT6/bTa8kRleixHhy1Nwi5PxiQtTnBwcJKSki81SRwtZAgOI0BAAAAAweD02+35gsLqZ5q6Jz1jNEJyOUZ4qamp+/v7////wdPeVnCJAQECAAAAAACv1/Ho8/ubzu6CwuqMudS3u769vb3////////////L5fZymsABAgMAAAAAAK/X8fz9/uLx+snk9uTy+vz9/v///////////////8vl9nKawAECAwAAAAAAotHvtdryxOL1xOL1tdry0+r32+350+r3tdryxOL1pdPvc5rAAQIDmBAAAABpj7ZnjrZqj7Zqj7ZnjrZtkbdukrdtkbdnjrZqj7ZojrZ3rdUCAwQsGwAAAAAAAAAAAAAAAAAAAAAAAAAAAAAAAAAAAAAAAAAAAAAAAAAAAAAAAJkQ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C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cAAAACgAAAGAAAABfAAAAbAAAAAEAAABVldtBX0LbQQoAAABgAAAADQAAAEwAAAAAAAAAAAAAAAAAAAD//////////2gAAAASBEAEGAQUBCAAFAQ4BEAENQQ6BEIEPgRABAgABwAAAAcAAAAIAAAACAAAAAMAAAAIAAAABwAAAAcAAAAGAAAABgAAAAUAAAAHAAAAB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0xkppkDkqGGGjoQz8Lh01/zCvdHoh+hXVRd8Ss/unTk=</DigestValue>
    </Reference>
    <Reference Type="http://www.w3.org/2000/09/xmldsig#Object" URI="#idOfficeObject">
      <DigestMethod Algorithm="http://www.w3.org/2001/04/xmlenc#sha256"/>
      <DigestValue>0ApLKD7C4McQ1GF8G7tj/v9ywLiGIgaYbtXWTnQ9EyA=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RbH53h63Q7g2yoFGzyQBXv8Kms0xieEtwVQdEl6M4j0=</DigestValue>
    </Reference>
    <Reference Type="http://www.w3.org/2000/09/xmldsig#Object" URI="#idValidSigLnImg">
      <DigestMethod Algorithm="http://www.w3.org/2001/04/xmlenc#sha256"/>
      <DigestValue>IjaGMbXruQTZ1u6Phnorb8To0RRJtq/QtjO8/61gOL0=</DigestValue>
    </Reference>
    <Reference Type="http://www.w3.org/2000/09/xmldsig#Object" URI="#idInvalidSigLnImg">
      <DigestMethod Algorithm="http://www.w3.org/2001/04/xmlenc#sha256"/>
      <DigestValue>JG3h+9hKCMw6UImElJ5jtjSKYGuNVJriNhXhqkH16zg=</DigestValue>
    </Reference>
  </SignedInfo>
  <SignatureValue>nKnIo+2mnX6YLRKoJrxDGET+YB3gaa7esjFgqJp3kJgjyMv65YUuZCunbFKIhYzvRICwrLlR7kLF
SOJY5FSQM8qiPzRbOzhFk3GThvKsj54PYfCAvK3ef6DBd2okl7l7TGFEV6n/zhjqq+GCk4Z6RqPV
NZayeF0LrfVJbqfNa52FBkzRCQA3AcgJqC/F9fvVv+ZzEfM8GDCr97KC3fg74Onc+w9uPh0sddV5
2l1AJy4ZOk0mfGbVXsbH4Afi+hD5TZteOsYkF1BIP1x5N66miMeCog2VgHJvPdmdnkdENqmTVYI6
mVuClre65jfXn3vwTxxqNdRNYhPmY2Cfgo8cxQ==</SignatureValue>
  <KeyInfo>
    <X509Data>
      <X509Certificate>MIIHSDCCBTCgAwIBAgIINfik2ZFljwAwDQYJKoZIhvcNAQELBQAwgYAxJDAiBgNVBAMMG1N0YW1wSVQgR2xvYmFsIFF1YWxpZmllZCBDQTEYMBYGA1UEYQwPTlRSQkctODMxNjQxNzkxMSEwHwYDVQQKDBhJbmZvcm1hdGlvbiBTZXJ2aWNlcyBKU0MxDjAMBgNVBAcMBVNvZmlhMQswCQYDVQQGEwJCRzAeFw0yMzExMTQwODU4MzJaFw0yNjExMTMwODU4MzJaMIHvMR0wGwYJKoZIhvcNAQkBFg5yb3ppXzczQGFidi5iZzEfMB0GA1UEAwwWS2FkcmEgQWxpbG92YSBBeXZhem92YTEZMBcGA1UEBRMQUE5PQkctNzMwMjAxMDExMDEOMAwGA1UEKgwFS2FkcmExETAPBgNVBAQMCEF5dmF6b3ZhMRwwGgYDVQRhDBNOVFJCRy0yMDE2Mjc1MDYwMjMwMS4wLAYDVQQKDCVUUCBEYXJ6aGF2bm8gbG92bm8gc3RvcGFuc3R2byBEaWtjaGFuMRQwEgYDVQQHDAtCbGFnb2V2Z3JhZDELMAkGA1UEBhMCQkcwggEiMA0GCSqGSIb3DQEBAQUAA4IBDwAwggEKAoIBAQC7J0HY5+1oXkfD1xqn/kKTmmezfua1Bl2m3pIlRh0buUh1zRwLqRPWKQsSqCpMHk8DBmcwzJ6eQgt/9aRedaYtvZlZvH1SBiYsktoPwr14YqA94dNWg5sG2VCaBJy/9sqdrIJYIZfM+mKioBma2KMPvhSLlhSNP3YqULOFPeiPqsIGDebgru/peHrZfNS0nlC+FwsM+iCKtjRGSKTdPmVgXCU7z6Jg38rMBWmZ4xA2PaSsZWGIYIqxt4dhZjaduVjudyZojw6hLUtxBF/u0STZFFwLg7oyCR086AHkEvnEJx6TJjRXgUuvAtqYcm3VKFsvrtQ9S03fXC3DlhjLvP9zAgMBAAGjggJTMIICTzCBgAYIKwYBBQUHAQEEdDByMEoGCCsGAQUFBzAChj5odHRwOi8vd3d3LnN0YW1waXQub3JnL3JlcG9zaXRvcnkvc3RhbXBpdF9nbG9iYWxfcXVhbGlmaWVkLmNydDAkBggrBgEFBQcwAYYYaHR0cDovL29jc3Auc3RhbXBpdC5vcmcvMB0GA1UdDgQWBBQOlKeoWauuAnkKr1x0kvsajpxCWzAMBgNVHRMBAf8EAjAAMB8GA1UdIwQYMBaAFMbcbpZBEdYfMv8RvbZRKuTpEUNQMIGIBggrBgEFBQcBAwR8MHowFQYIKwYBBQUHCwIwCQYHBACL7EkBATAIBgYEAI5GAQEwCAYGBACORgEEMBMGBgQAjkYBBjAJBgcEAI5GAQYBMDgGBgQAjkYBBTAuMCwWJmh0dHBzOi8vd3d3LnN0YW1waXQub3JnL3Bkcy9wZHNfZW4ucGRmEwJlbjBgBgNVHSAEWTBXMAkGBwQAi+xAAQIwCAYGBACLMAEBMEAGCysGAQQB2BoBAgECMDEwLwYIKwYBBQUHAgEWI2h0dHBzOi8vd3d3LnN0YW1waXQub3JnL3JlcG9zaXRvcnkvMEgGA1UdHwRBMD8wPaA7oDmGN2h0dHA6Ly93d3cuc3RhbXBpdC5vcmcvY3JsL3N0YW1waXRfZ2xvYmFsX3F1YWxpZmllZC5jcmwwDgYDVR0PAQH/BAQDAgXgMDUGA1UdJQQuMCwGCCsGAQUFBwMCBggrBgEFBQcDBAYKKwYBBAGCNxQCAgYKKwYBBAGCNwoDDDANBgkqhkiG9w0BAQsFAAOCAgEAMXoKkdRGdIV6j1Cq6hakFknoyVspANaX95bG5JDCJcry/onEKgIkLvWZ/oTdlgmcZD4BSNIuHNdRuDA0Bhkmz2WMYMRCW5s17nKNK0aVRBnGwZGgKh8hUS9iQXplaXT9MUF6yKDPMleWsktUPJdyK4fE1tKY49FVmZ8WOroqu8/nX+IYu6kKRefatenUV2S/vlgQZ+LZugxU+R6ggNX9JwsW5f1JkBvHtZ56JI4p7D1PFubr09+XkkXAYGlvkxfth1UQS+rqXDkEb9N/wkp7aC8wrLGR00VFK3EgNEwwRfXp1Ett7b+qNEoOWcjkfqIEpomTuTlBoPmzfKeAkRuucDV3ru0xZFRZd9hjsE+Z5nnhZ6UBY/iohkCJr+r38wPixJ4Em3YgqOVeFpQ3Rfy4eXe7E3JWejiFmVF/c0UWXi43G8ROTyEwerXuzXJrKIfjAFDfexZ3KWaitkjgg5mVtxzHumL3j3Jau8L6iq9dkT3urcVOW3g7I3GR02qteFGAjrTzesgCnJwSeTMKEwl+H81CbnqzfMaSXCtEfbsuGjr/9USl1nnSHZcEnI7qCCsXDIvFZGwAVR+pnIkKO6Q0crl8cKmbL5ReeRO3ggeGfFIBxHNhj292yA1mvPbCaeEExzneWytdcQdFqA0WklUTRWZaVJyAu2cN5p8gcxXvMFY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fIc6ETyhLqz0pqHJqKWajZxceus33dBhaxzeT/TcMP4=</DigestValue>
      </Reference>
      <Reference URI="/word/document.xml?ContentType=application/vnd.openxmlformats-officedocument.wordprocessingml.document.main+xml">
        <DigestMethod Algorithm="http://www.w3.org/2001/04/xmlenc#sha256"/>
        <DigestValue>YzxGx6JPdEvFkEdM8HXOjr4hMyVMHZKHynbBWDU+2PE=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xUQp2DtoXhx6feUJgI/sYbvJRpj3vm+LoWE+s1gE3iM=</DigestValue>
      </Reference>
      <Reference URI="/word/media/image4.emf?ContentType=image/x-emf">
        <DigestMethod Algorithm="http://www.w3.org/2001/04/xmlenc#sha256"/>
        <DigestValue>q5oxXCdRsHnppEwDHAq8gIhytCxSzflhZSxudNG64l0=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U880hYd2ueEDltHqoxAsFfVsmwmIUCMTbhUrB5GtbI0=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2026-04-24T13:33:32Z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{86DE594E-AFB2-4828-A649-405E3182F742}</SetupID>
          <SignatureText>РД-07-249/24.04.2026г.</SignatureText>
          <SignatureImage/>
          <SignatureComments/>
          <WindowsVersion>10.0</WindowsVersion>
          <OfficeVersion>16.0.19929/27</OfficeVersion>
          <ApplicationVersion>16.0.19929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2026-04-24T13:33:32Z</xd:SigningTime>
          <xd:SigningCertificate>
            <xd:Cert>
              <xd:CertDigest>
                <DigestMethod Algorithm="http://www.w3.org/2001/04/xmlenc#sha256"/>
                <DigestValue>vdU6fiK7Co4An8gY0UGKWzbjaZiVMa2eaMd4E4Q+/dM=</DigestValue>
              </xd:CertDigest>
              <xd:IssuerSerial>
                <X509IssuerName>C=BG, L=Sofia, O=Information Services JSC, OID.2.5.4.97=NTRBG-831641791, CN=StampIT Global Qualified CA</X509IssuerName>
                <X509SerialNumber>3889039532588633856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FgAAEQsAACBFTUYAAAEAbBoAAKI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OCSSdfp/AADw9Yh1+n8AAPCdluzPAAAAyF77r/p/AAAAAAAAAAAAAAgAAAAAAAAA8J2W7M8AAAB+fHB1+n8AAAAAAAAAAAAAAAAAAAAAAAA1hWXRfdAAAFCeluzPAAAABAAAAM8AAABooJbszwAAALAnHhI1AgAAkAEAAAAAAAD1////AAAAAAkAAAAAAAAAAAAAAAAAAACMn5bszwAAAMmfluzPAAAAYUTRr/p/AAAAANWw+n8AAAAAAAAAAAAAAAAAAAAAAABIKA6y+n8AALAnHhI1AgAAu+vVr/p/AAAwn5bszwAAAMmfluzPAAAAAAAAAAAAAAAAAAAAZHYACAAAAAAlAAAADAAAAAEAAAAYAAAADAAAAAAAAAASAAAADAAAAAEAAAAeAAAAGAAAALoAAAAEAAAA9wAAABEAAAAlAAAADAAAAAEAAABUAAAAlAAAALsAAAAEAAAA9QAAABAAAAABAAAAAEC1QXsJsUG7AAAABAAAAAwAAABMAAAAAAAAAAAAAAAAAAAA//////////9kAAAAMgA0AC4AN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HAlXT6fwAA2N+W7M8AAAAAAAAAAAAAAMhe+6/6fwAAAAAAAAAAAAAJAAAAAAAAAAcAAAAAAAAAAcCVdPp/AAAAAAAAAAAAAAAAAAAAAAAAdcdl0X3QAABY4ZbszwAAAKh5HyQ1AgAAkOKW7M8AAACwJx4SNQIAACC8QTAAAAAAcQWKAAAAAAAHAAAAAAAAAAAqAxI1AgAAzOGW7M8AAAAJ4pbszwAAAGFE0a/6fwAAAAAAAAAAAABGhdavAAAAAAAAAAAAAAAAMSoOsvp/AACwJx4SNQIAALvr1a/6fwAAcOGW7M8AAAAJ4pbszwAAALC6LDA1Ag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kDarMDUCAADo2g5z+n8AAMDaDnP6fwAAyF77r/p/AAAAAAAAAAAAAAAZBRI1AgAA8HqW7M8AAACw1m42NQIAAAAAAAAAAAAAAAAAAAAAAAAlamXRfdAAAAAAAAAAAAAAcHaW7M8AAABYd5bszwAAALAnHhI1AgAAkAEAAAAAAADg////AAAAAAYAAAAAAAAAAAAAAAAAAAB8dpbszwAAALl2luzPAAAAYUTRr/p/AABAqQ5z+n8AAAAAAAAAAAAAAAAAAAAAAAD94m5y+n8AALAnHhI1AgAAu+vVr/p/AAAgdpbszwAAALl2luzPAAAA4DWuMDUCAAAAAAAAZHYACAAAAAAlAAAADAAAAAMAAAAYAAAADAAAAAAAAAASAAAADAAAAAEAAAAWAAAADAAAAAgAAABUAAAAVAAAAAoAAAAnAAAAHgAAAEoAAAABAAAAAEC1QXsJsUEKAAAASwAAAAEAAABMAAAABAAAAAkAAAAnAAAAIAAAAEsAAABQAAAAWAB0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UAAAARwAAACkAAAAzAAAArAAAABUAAAAhAPAAAAAAAAAAAAAAAIA/AAAAAAAAAAAAAIA/AAAAAAAAAAAAAAAAAAAAAAAAAAAAAAAAAAAAAAAAAAAlAAAADAAAAAAAAIAoAAAADAAAAAQAAABSAAAAcAEAAAQAAADw////AAAAAAAAAAAAAAAAkAEAAAAAAAEAAAAAcwBlAGcAbwBlACAAdQBpAAAAAAAAAAAAAAAAAAAAAAAAAAAAAAAAAAAAAAAAAAAAAAAAAAAAAAAAAAAAAAAAAAAAAABrESf//////xAZDrL6fwAAcIDSLzUCAADIXvuv+n8AAAAAAAAAAAAAiu6RdPp/AADwDQHa/////2sRCicAAAAAAAAAAAAAAAAAAAAAAAAAAGVqZdF90AAA2OyRdPp/AAAAAAAAAAAAAJh3luzPAAAAsCceEjUCAACQAQAAAAAAAPD///8AAAAACQAAAAAAAAAAAAAAAAAAALx2luzPAAAA+XaW7M8AAABhRNGv+n8AAAAAAAAAAAAAAAAAAAAAAAAAAAAAAAAAAAAAAAAAAAAAsCceEjUCAAC769Wv+n8AAGB2luzPAAAA+XaW7M8AAABQ6q0wNQIAAAAAAABkdgAIAAAAACUAAAAMAAAABAAAABgAAAAMAAAAAAAAABIAAAAMAAAAAQAAAB4AAAAYAAAAKQAAADMAAADVAAAASAAAACUAAAAMAAAABAAAAFQAAADQAAAAKgAAADMAAADTAAAARwAAAAEAAAAAQLVBewmxQSoAAAAzAAAAFgAAAEwAAAAAAAAAAAAAAAAAAAD//////////3gAAAAgBBQELQAwADcALQAyADQAOQAvADIANAAuADAANAAuADIAMAAyADYAMwQuAAkAAAALAAAABgAAAAkAAAAJAAAABgAAAAkAAAAJAAAACQAAAAYAAAAJAAAACQAAAAMAAAAJAAAACQAAAAMAAAAJAAAACQAAAAkAAAAJ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ASAAAADAAAAAEAAAAeAAAAGAAAAAkAAABQAAAA9wAAAF0AAAAlAAAADAAAAAEAAABUAAAAbAAAAAoAAABQAAAAKgAAAFwAAAABAAAAAEC1QXsJsUEKAAAAUAAAAAUAAABMAAAAAAAAAAAAAAAAAAAA//////////9YAAAAQAQ1BDMELgAWIXMABw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OAAAAfAAAAAkAAABwAAAAxgAAAA0AAAAhAPAAAAAAAAAAAAAAAIA/AAAAAAAAAAAAAIA/AAAAAAAAAAAAAAAAAAAAAAAAAAAAAAAAAAAAAAAAAAAlAAAADAAAAAAAAIAoAAAADAAAAAUAAAAlAAAADAAAAAEAAAAYAAAADAAAAAAAAAASAAAADAAAAAEAAAAWAAAADAAAAAAAAABUAAAAJAEAAAoAAABwAAAAzQAAAHwAAAABAAAAAEC1QXsJsUEKAAAAcAAAACQAAABMAAAABAAAAAkAAABwAAAAzwAAAH0AAACUAAAAHwQ+BDQEPwQ4BEEEMAQ9BD4EIAA+BEIEOgAgAEsAYQBkAHIAYQAgAEEAbABpAGwAbwB2AGEAIABBAHkAdgBhAHoAbwB2AGEACAAAAAcAAAAGAAAABwAAAAcAAAAFAAAABgAAAAcAAAAHAAAAAwAAAAcAAAAFAAAAAwAAAAMAAAAGAAAABgAAAAcAAAAEAAAABgAAAAMAAAAHAAAAAwAAAAMAAAADAAAABwAAAAUAAAAGAAAAAwAAAAcAAAAFAAAABQAAAAYAAAAFAAAABwAAAAUAAAAGAAAAFgAAAAwAAAAAAAAAJQAAAAwAAAACAAAADgAAABQAAAAAAAAAEAAAABQAAAA=</Object>
  <Object Id="idInvalidSigLnImg">AQAAAGwAAAAAAAAAAAAAAP8AAAB/AAAAAAAAAAAAAACoFgAAEQsAACBFTUYAAAEAAB4AAKg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mVzCA8mnM/u69/SvI9jt4tgjIR9FBosDBEjMVTUMlXWMVPRKUSeDxk4AAAAAAAAAADT6ff///////+Tk5MjK0krSbkvUcsuT8YVJFoTIFIrSbgtTcEQHEc2AAAAAJzP7vT6/bTa8kRleixHhy1Nwi5PxiQtTnBwcJKSki81SRwtZAgOIwAAAAAAweD02+35gsLqZ5q6Jz1jNEJyOUZ4qamp+/v7////wdPeVnCJAQECBAAAAACv1/Ho8/ubzu6CwuqMudS3u769vb3////////////L5fZymsABAgMAAAAAAK/X8fz9/uLx+snk9uTy+vz9/v///////////////8vl9nKawAECA0RPAAAAotHvtdryxOL1xOL1tdry0+r32+350+r3tdryxOL1pdPvc5rAAQIDAAAAAABpj7ZnjrZqj7Zqj7ZnjrZtkbdukrdtkbdnjrZqj7ZojrZ3rdUCAwQAbw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DgkknX6fwAA8PWIdfp/AADwnZbszwAAAMhe+6/6fwAAAAAAAAAAAAAIAAAAAAAAAPCdluzPAAAAfnxwdfp/AAAAAAAAAAAAAAAAAAAAAAAANYVl0X3QAABQnpbszwAAAAQAAADPAAAAaKCW7M8AAACwJx4SNQIAAJABAAAAAAAA9f///wAAAAAJAAAAAAAAAAAAAAAAAAAAjJ+W7M8AAADJn5bszwAAAGFE0a/6fwAAAADVsPp/AAAAAAAAAAAAAAAAAAAAAAAASCgOsvp/AACwJx4SNQIAALvr1a/6fwAAMJ+W7M8AAADJn5bszwAAAAAAAAAAAAAAAAAAAGR2AAgAAAAAJQAAAAwAAAABAAAAGAAAAAwAAAD/AAAAEgAAAAwAAAABAAAAHgAAABgAAAAiAAAABAAAAIgAAAARAAAAJQAAAAwAAAABAAAAVAAAAKwAAAAjAAAABAAAAIYAAAAQAAAAAQAAAABAtUF7CbF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BwJV0+n8AANjfluzPAAAAAAAAAAAAAADIXvuv+n8AAAAAAAAAAAAACQAAAAAAAAAHAAAAAAAAAAHAlXT6fwAAAAAAAAAAAAAAAAAAAAAAAHXHZdF90AAAWOGW7M8AAACoeR8kNQIAAJDiluzPAAAAsCceEjUCAAAgvEEwAAAAAHEFigAAAAAABwAAAAAAAAAAKgMSNQIAAMzhluzPAAAACeKW7M8AAABhRNGv+n8AAAAAAAAAAAAARoXWrwAAAAAAAAAAAAAAADEqDrL6fwAAsCceEjUCAAC769Wv+n8AAHDhluzPAAAACeKW7M8AAACwuiwwNQI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JA2qzA1AgAA6NoOc/p/AADA2g5z+n8AAMhe+6/6fwAAAAAAAAAAAAAAGQUSNQIAAPB6luzPAAAAsNZuNjUCAAAAAAAAAAAAAAAAAAAAAAAAJWpl0X3QAAAAAAAAAAAAAHB2luzPAAAAWHeW7M8AAACwJx4SNQIAAJABAAAAAAAA4P///wAAAAAGAAAAAAAAAAAAAAAAAAAAfHaW7M8AAAC5dpbszwAAAGFE0a/6fwAAQKkOc/p/AAAAAAAAAAAAAAAAAAAAAAAA/eJucvp/AACwJx4SNQIAALvr1a/6fwAAIHaW7M8AAAC5dpbszwAAAOA1rjA1AgAAAAAAAGR2AAgAAAAAJQAAAAwAAAADAAAAGAAAAAwAAAAAAAAAEgAAAAwAAAABAAAAFgAAAAwAAAAIAAAAVAAAAFQAAAAKAAAAJwAAAB4AAABKAAAAAQAAAABAtUF7CbF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1AAAAEcAAAApAAAAMwAAAKwAAAAVAAAAIQDwAAAAAAAAAAAAAACAPwAAAAAAAAAAAACAPwAAAAAAAAAAAAAAAAAAAAAAAAAAAAAAAAAAAAAAAAAAJQAAAAwAAAAAAACAKAAAAAwAAAAEAAAAUgAAAHABAAAEAAAA8P///wAAAAAAAAAAAAAAAJABAAAAAAABAAAAAHMAZQBnAG8AZQAgAHUAaQAAAAAAAAAAAAAAAAAAAAAAAAAAAAAAAAAAAAAAAAAAAAAAAAAAAAAAAAAAAAAAAAAAAAAAaxEn//////8QGQ6y+n8AAHCA0i81AgAAyF77r/p/AAAAAAAAAAAAAIrukXT6fwAA8A0B2v////9rEQonAAAAAAAAAAAAAAAAAAAAAAAAAABlamXRfdAAANjskXT6fwAAAAAAAAAAAACYd5bszwAAALAnHhI1AgAAkAEAAAAAAADw////AAAAAAkAAAAAAAAAAAAAAAAAAAC8dpbszwAAAPl2luzPAAAAYUTRr/p/AAAAAAAAAAAAAAAAAAAAAAAAAAAAAAAAAAAAAAAAAAAAALAnHhI1AgAAu+vVr/p/AABgdpbszwAAAPl2luzPAAAAUOqtMDUCAAAAAAAAZHYACAAAAAAlAAAADAAAAAQAAAAYAAAADAAAAAAAAAASAAAADAAAAAEAAAAeAAAAGAAAACkAAAAzAAAA1QAAAEgAAAAlAAAADAAAAAQAAABUAAAA0AAAACoAAAAzAAAA0wAAAEcAAAABAAAAAEC1QXsJsUEqAAAAMwAAABYAAABMAAAAAAAAAAAAAAAAAAAA//////////94AAAAIAQUBC0AMAA3AC0AMgA0ADkALwAyADQALgAwADQALgAyADAAMgA2ADMELgAJAAAACwAAAAYAAAAJAAAACQAAAAYAAAAJAAAACQAAAAkAAAAGAAAACQAAAAkAAAADAAAACQAAAAkAAAADAAAACQAAAAkAAAAJAAAACQ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AEgAAAAwAAAABAAAAHgAAABgAAAAJAAAAUAAAAPcAAABdAAAAJQAAAAwAAAABAAAAVAAAAGwAAAAKAAAAUAAAACoAAABcAAAAAQAAAABAtUF7CbFBCgAAAFAAAAAFAAAATAAAAAAAAAAAAAAAAAAAAP//////////WAAAAEAENQQzBC4AFiGvNgcAAAAGAAAAB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zgAAAHwAAAAJAAAAcAAAAMYAAAANAAAAIQDwAAAAAAAAAAAAAACAPwAAAAAAAAAAAACAPwAAAAAAAAAAAAAAAAAAAAAAAAAAAAAAAAAAAAAAAAAAJQAAAAwAAAAAAACAKAAAAAwAAAAFAAAAJQAAAAwAAAABAAAAGAAAAAwAAAAAAAAAEgAAAAwAAAABAAAAFgAAAAwAAAAAAAAAVAAAACQBAAAKAAAAcAAAAM0AAAB8AAAAAQAAAABAtUF7CbFBCgAAAHAAAAAkAAAATAAAAAQAAAAJAAAAcAAAAM8AAAB9AAAAlAAAAB8EPgQ0BD8EOARBBDAEPQQ+BCAAPgRCBDoAIABLAGEAZAByAGEAIABBAGwAaQBsAG8AdgBhACAAQQB5AHYAYQB6AG8AdgBhAAgAAAAHAAAABgAAAAcAAAAHAAAABQAAAAYAAAAHAAAABwAAAAMAAAAHAAAABQAAAAMAAAADAAAABgAAAAYAAAAHAAAABAAAAAYAAAADAAAABwAAAAMAAAADAAAAAwAAAAcAAAAFAAAABgAAAAMAAAAHAAAABQAAAAUAAAAGAAAABQAAAAcAAAAF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5335</Words>
  <Characters>30416</Characters>
  <Application>Microsoft Office Word</Application>
  <DocSecurity>0</DocSecurity>
  <Lines>253</Lines>
  <Paragraphs>71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35680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2026-04-24T11:18:00Z</dcterms:created>
  <dcterms:modified xsi:type="dcterms:W3CDTF">2026-04-24T11:48:00Z</dcterms:modified>
</cp:coreProperties>
</file>